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D976" w14:textId="77777777" w:rsidR="00155AF3" w:rsidRDefault="00155AF3" w:rsidP="00CB6C5F">
      <w:pPr>
        <w:ind w:left="720"/>
        <w:contextualSpacing w:val="0"/>
        <w:rPr>
          <w:rFonts w:ascii="Calibri" w:eastAsia="Calibri" w:hAnsi="Calibri" w:cs="Calibri"/>
        </w:rPr>
      </w:pPr>
    </w:p>
    <w:p w14:paraId="541D5B02" w14:textId="77777777" w:rsidR="00155AF3" w:rsidRDefault="005105C1" w:rsidP="00CB6C5F">
      <w:pPr>
        <w:contextualSpacing w:val="0"/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  <w:sz w:val="20"/>
          <w:szCs w:val="20"/>
        </w:rPr>
        <w:t>NOTA DE PRENSA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5393F16" w14:textId="77777777" w:rsidR="00A078D6" w:rsidRDefault="00A078D6" w:rsidP="00CB6C5F">
      <w:pPr>
        <w:contextualSpacing w:val="0"/>
        <w:rPr>
          <w:rFonts w:ascii="Calibri" w:eastAsia="Calibri" w:hAnsi="Calibri" w:cs="Calibri"/>
          <w:color w:val="auto"/>
          <w:sz w:val="42"/>
          <w:szCs w:val="42"/>
        </w:rPr>
      </w:pPr>
      <w:r w:rsidRPr="006E31A1">
        <w:rPr>
          <w:rFonts w:ascii="Calibri" w:eastAsia="Calibri" w:hAnsi="Calibri" w:cs="Calibri"/>
          <w:i/>
          <w:iCs/>
          <w:color w:val="auto"/>
          <w:sz w:val="42"/>
          <w:szCs w:val="42"/>
        </w:rPr>
        <w:t>FIRST</w:t>
      </w:r>
      <w:r>
        <w:rPr>
          <w:rFonts w:ascii="Calibri" w:eastAsia="Calibri" w:hAnsi="Calibri" w:cs="Calibri"/>
          <w:color w:val="auto"/>
          <w:sz w:val="42"/>
          <w:szCs w:val="42"/>
        </w:rPr>
        <w:t xml:space="preserve"> LEGO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League</w:t>
      </w:r>
      <w:proofErr w:type="spellEnd"/>
      <w:r>
        <w:rPr>
          <w:rFonts w:ascii="Calibri" w:eastAsia="Calibri" w:hAnsi="Calibri" w:cs="Calibri"/>
          <w:color w:val="auto"/>
          <w:sz w:val="42"/>
          <w:szCs w:val="42"/>
        </w:rPr>
        <w:t xml:space="preserve"> Navarra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acogerá</w:t>
      </w:r>
      <w:proofErr w:type="spellEnd"/>
      <w:r>
        <w:rPr>
          <w:rFonts w:ascii="Calibri" w:eastAsia="Calibri" w:hAnsi="Calibri" w:cs="Calibri"/>
          <w:color w:val="auto"/>
          <w:sz w:val="42"/>
          <w:szCs w:val="42"/>
        </w:rPr>
        <w:t xml:space="preserve"> a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equipo</w:t>
      </w:r>
      <w:r w:rsidR="00E46288">
        <w:rPr>
          <w:rFonts w:ascii="Calibri" w:eastAsia="Calibri" w:hAnsi="Calibri" w:cs="Calibri"/>
          <w:color w:val="auto"/>
          <w:sz w:val="42"/>
          <w:szCs w:val="42"/>
        </w:rPr>
        <w:t>s</w:t>
      </w:r>
      <w:proofErr w:type="spellEnd"/>
      <w:r>
        <w:rPr>
          <w:rFonts w:ascii="Calibri" w:eastAsia="Calibri" w:hAnsi="Calibri" w:cs="Calibri"/>
          <w:color w:val="auto"/>
          <w:sz w:val="42"/>
          <w:szCs w:val="42"/>
        </w:rPr>
        <w:t xml:space="preserve"> de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niñas</w:t>
      </w:r>
      <w:proofErr w:type="spellEnd"/>
      <w:r>
        <w:rPr>
          <w:rFonts w:ascii="Calibri" w:eastAsia="Calibri" w:hAnsi="Calibri" w:cs="Calibri"/>
          <w:color w:val="auto"/>
          <w:sz w:val="42"/>
          <w:szCs w:val="42"/>
        </w:rPr>
        <w:t xml:space="preserve">,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niños</w:t>
      </w:r>
      <w:proofErr w:type="spellEnd"/>
      <w:r>
        <w:rPr>
          <w:rFonts w:ascii="Calibri" w:eastAsia="Calibri" w:hAnsi="Calibri" w:cs="Calibri"/>
          <w:color w:val="auto"/>
          <w:sz w:val="42"/>
          <w:szCs w:val="42"/>
        </w:rPr>
        <w:t xml:space="preserve"> y </w:t>
      </w:r>
      <w:proofErr w:type="spellStart"/>
      <w:r>
        <w:rPr>
          <w:rFonts w:ascii="Calibri" w:eastAsia="Calibri" w:hAnsi="Calibri" w:cs="Calibri"/>
          <w:color w:val="auto"/>
          <w:sz w:val="42"/>
          <w:szCs w:val="42"/>
        </w:rPr>
        <w:t>j</w:t>
      </w:r>
      <w:r w:rsidRPr="00A078D6">
        <w:rPr>
          <w:rFonts w:ascii="Calibri" w:eastAsia="Calibri" w:hAnsi="Calibri" w:cs="Calibri"/>
          <w:color w:val="auto"/>
          <w:sz w:val="42"/>
          <w:szCs w:val="42"/>
        </w:rPr>
        <w:t>óvenes</w:t>
      </w:r>
      <w:proofErr w:type="spellEnd"/>
      <w:r w:rsidRPr="00A078D6">
        <w:rPr>
          <w:rFonts w:ascii="Calibri" w:eastAsia="Calibri" w:hAnsi="Calibri" w:cs="Calibri"/>
          <w:color w:val="auto"/>
          <w:sz w:val="42"/>
          <w:szCs w:val="42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42"/>
          <w:szCs w:val="42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  <w:sz w:val="42"/>
          <w:szCs w:val="42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42"/>
          <w:szCs w:val="42"/>
        </w:rPr>
        <w:t>proyectan</w:t>
      </w:r>
      <w:proofErr w:type="spellEnd"/>
      <w:r w:rsidRPr="00A078D6">
        <w:rPr>
          <w:rFonts w:ascii="Calibri" w:eastAsia="Calibri" w:hAnsi="Calibri" w:cs="Calibri"/>
          <w:color w:val="auto"/>
          <w:sz w:val="42"/>
          <w:szCs w:val="42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42"/>
          <w:szCs w:val="42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  <w:sz w:val="42"/>
          <w:szCs w:val="42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42"/>
          <w:szCs w:val="42"/>
        </w:rPr>
        <w:t>ciudades</w:t>
      </w:r>
      <w:proofErr w:type="spellEnd"/>
      <w:r w:rsidRPr="00A078D6">
        <w:rPr>
          <w:rFonts w:ascii="Calibri" w:eastAsia="Calibri" w:hAnsi="Calibri" w:cs="Calibri"/>
          <w:color w:val="auto"/>
          <w:sz w:val="42"/>
          <w:szCs w:val="42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  <w:sz w:val="42"/>
          <w:szCs w:val="42"/>
        </w:rPr>
        <w:t>futuro</w:t>
      </w:r>
      <w:proofErr w:type="spellEnd"/>
      <w:r w:rsidR="00D96865">
        <w:rPr>
          <w:rFonts w:ascii="Calibri" w:eastAsia="Calibri" w:hAnsi="Calibri" w:cs="Calibri"/>
          <w:color w:val="auto"/>
          <w:sz w:val="42"/>
          <w:szCs w:val="42"/>
        </w:rPr>
        <w:t xml:space="preserve"> a </w:t>
      </w:r>
      <w:proofErr w:type="spellStart"/>
      <w:r w:rsidR="00D96865">
        <w:rPr>
          <w:rFonts w:ascii="Calibri" w:eastAsia="Calibri" w:hAnsi="Calibri" w:cs="Calibri"/>
          <w:color w:val="auto"/>
          <w:sz w:val="42"/>
          <w:szCs w:val="42"/>
        </w:rPr>
        <w:t>través</w:t>
      </w:r>
      <w:proofErr w:type="spellEnd"/>
      <w:r w:rsidR="00D96865">
        <w:rPr>
          <w:rFonts w:ascii="Calibri" w:eastAsia="Calibri" w:hAnsi="Calibri" w:cs="Calibri"/>
          <w:color w:val="auto"/>
          <w:sz w:val="42"/>
          <w:szCs w:val="42"/>
        </w:rPr>
        <w:t xml:space="preserve"> del </w:t>
      </w:r>
      <w:proofErr w:type="spellStart"/>
      <w:r w:rsidR="00D96865">
        <w:rPr>
          <w:rFonts w:ascii="Calibri" w:eastAsia="Calibri" w:hAnsi="Calibri" w:cs="Calibri"/>
          <w:color w:val="auto"/>
          <w:sz w:val="42"/>
          <w:szCs w:val="42"/>
        </w:rPr>
        <w:t>desafío</w:t>
      </w:r>
      <w:proofErr w:type="spellEnd"/>
      <w:r w:rsidR="00D96865">
        <w:rPr>
          <w:rFonts w:ascii="Calibri" w:eastAsia="Calibri" w:hAnsi="Calibri" w:cs="Calibri"/>
          <w:color w:val="auto"/>
          <w:sz w:val="42"/>
          <w:szCs w:val="42"/>
        </w:rPr>
        <w:t xml:space="preserve"> “City </w:t>
      </w:r>
      <w:proofErr w:type="spellStart"/>
      <w:r w:rsidR="00D96865">
        <w:rPr>
          <w:rFonts w:ascii="Calibri" w:eastAsia="Calibri" w:hAnsi="Calibri" w:cs="Calibri"/>
          <w:color w:val="auto"/>
          <w:sz w:val="42"/>
          <w:szCs w:val="42"/>
        </w:rPr>
        <w:t>Shaper</w:t>
      </w:r>
      <w:proofErr w:type="spellEnd"/>
      <w:r w:rsidR="00D96865">
        <w:rPr>
          <w:rFonts w:ascii="Calibri" w:eastAsia="Calibri" w:hAnsi="Calibri" w:cs="Calibri"/>
          <w:color w:val="auto"/>
          <w:sz w:val="42"/>
          <w:szCs w:val="42"/>
        </w:rPr>
        <w:t xml:space="preserve">”. </w:t>
      </w:r>
      <w:r>
        <w:rPr>
          <w:rFonts w:ascii="Calibri" w:eastAsia="Calibri" w:hAnsi="Calibri" w:cs="Calibri"/>
          <w:color w:val="auto"/>
          <w:sz w:val="42"/>
          <w:szCs w:val="42"/>
        </w:rPr>
        <w:br/>
      </w:r>
    </w:p>
    <w:p w14:paraId="0035DCED" w14:textId="77777777" w:rsidR="00155AF3" w:rsidRDefault="00A078D6" w:rsidP="00CB6C5F">
      <w:pPr>
        <w:contextualSpacing w:val="0"/>
        <w:rPr>
          <w:rFonts w:ascii="Calibri" w:eastAsia="Calibri" w:hAnsi="Calibri" w:cs="Calibri"/>
          <w:color w:val="auto"/>
          <w:sz w:val="28"/>
          <w:szCs w:val="28"/>
        </w:rPr>
      </w:pPr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El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próximo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16 de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febrero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tendrá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lugar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en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Palacio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Congresos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Baluarte el Torneo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Clasificatorio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Pr="00DA25B7">
        <w:rPr>
          <w:rFonts w:ascii="Calibri" w:eastAsia="Calibri" w:hAnsi="Calibri" w:cs="Calibri"/>
          <w:i/>
          <w:iCs/>
          <w:color w:val="auto"/>
          <w:sz w:val="28"/>
          <w:szCs w:val="28"/>
        </w:rPr>
        <w:t>FIRST</w:t>
      </w:r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Navarra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premiará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entre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otros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, el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espíritu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equipo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propuestas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científicas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tecnológicas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más</w:t>
      </w:r>
      <w:proofErr w:type="spellEnd"/>
      <w:r w:rsidRPr="00A078D6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  <w:sz w:val="28"/>
          <w:szCs w:val="28"/>
        </w:rPr>
        <w:t>innovadoras</w:t>
      </w:r>
      <w:proofErr w:type="spellEnd"/>
      <w:r>
        <w:rPr>
          <w:rFonts w:ascii="Calibri" w:eastAsia="Calibri" w:hAnsi="Calibri" w:cs="Calibri"/>
          <w:color w:val="auto"/>
          <w:sz w:val="28"/>
          <w:szCs w:val="28"/>
        </w:rPr>
        <w:t xml:space="preserve">. </w:t>
      </w:r>
    </w:p>
    <w:p w14:paraId="2D6930D6" w14:textId="77777777" w:rsidR="00A078D6" w:rsidRDefault="00A078D6" w:rsidP="00CB6C5F">
      <w:pPr>
        <w:contextualSpacing w:val="0"/>
        <w:rPr>
          <w:rFonts w:ascii="Calibri" w:eastAsia="Calibri" w:hAnsi="Calibri" w:cs="Calibri"/>
          <w:color w:val="auto"/>
          <w:sz w:val="28"/>
          <w:szCs w:val="28"/>
        </w:rPr>
      </w:pPr>
    </w:p>
    <w:p w14:paraId="37835930" w14:textId="77777777" w:rsidR="00A078D6" w:rsidRDefault="00A078D6" w:rsidP="00CB6C5F">
      <w:pPr>
        <w:contextualSpacing w:val="0"/>
        <w:rPr>
          <w:rFonts w:ascii="Calibri" w:eastAsia="Calibri" w:hAnsi="Calibri" w:cs="Calibri"/>
        </w:rPr>
      </w:pPr>
    </w:p>
    <w:p w14:paraId="45014753" w14:textId="77777777" w:rsidR="00A9695F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</w:rPr>
        <w:t>Pamplona</w:t>
      </w:r>
      <w:r w:rsidR="005105C1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11</w:t>
      </w:r>
      <w:r w:rsidR="005105C1"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febrero</w:t>
      </w:r>
      <w:proofErr w:type="spellEnd"/>
      <w:r w:rsidR="005105C1">
        <w:rPr>
          <w:rFonts w:ascii="Calibri" w:eastAsia="Calibri" w:hAnsi="Calibri" w:cs="Calibri"/>
          <w:b/>
        </w:rPr>
        <w:t xml:space="preserve"> de </w:t>
      </w:r>
      <w:r>
        <w:rPr>
          <w:rFonts w:ascii="Calibri" w:eastAsia="Calibri" w:hAnsi="Calibri" w:cs="Calibri"/>
          <w:b/>
        </w:rPr>
        <w:t>2020</w:t>
      </w:r>
      <w:r w:rsidR="005105C1">
        <w:rPr>
          <w:rFonts w:ascii="Calibri" w:eastAsia="Calibri" w:hAnsi="Calibri" w:cs="Calibri"/>
          <w:b/>
        </w:rPr>
        <w:t xml:space="preserve">. </w:t>
      </w:r>
      <w:proofErr w:type="spellStart"/>
      <w:r w:rsidRPr="00A078D6">
        <w:rPr>
          <w:rFonts w:ascii="Calibri" w:eastAsia="Calibri" w:hAnsi="Calibri" w:cs="Calibri"/>
          <w:color w:val="auto"/>
        </w:rPr>
        <w:t>Más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480.000 </w:t>
      </w:r>
      <w:proofErr w:type="spellStart"/>
      <w:r w:rsidRPr="00A078D6">
        <w:rPr>
          <w:rFonts w:ascii="Calibri" w:eastAsia="Calibri" w:hAnsi="Calibri" w:cs="Calibri"/>
          <w:color w:val="auto"/>
        </w:rPr>
        <w:t>jóvenes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110 </w:t>
      </w:r>
      <w:proofErr w:type="spellStart"/>
      <w:r w:rsidRPr="00A078D6">
        <w:rPr>
          <w:rFonts w:ascii="Calibri" w:eastAsia="Calibri" w:hAnsi="Calibri" w:cs="Calibri"/>
          <w:color w:val="auto"/>
        </w:rPr>
        <w:t>países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todo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mundo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año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Pr="00A078D6">
        <w:rPr>
          <w:rFonts w:ascii="Calibri" w:eastAsia="Calibri" w:hAnsi="Calibri" w:cs="Calibri"/>
          <w:color w:val="auto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el </w:t>
      </w:r>
      <w:proofErr w:type="spellStart"/>
      <w:r w:rsidRPr="00A078D6">
        <w:rPr>
          <w:rFonts w:ascii="Calibri" w:eastAsia="Calibri" w:hAnsi="Calibri" w:cs="Calibri"/>
          <w:color w:val="auto"/>
        </w:rPr>
        <w:t>mayor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programa </w:t>
      </w:r>
      <w:proofErr w:type="spellStart"/>
      <w:r w:rsidRPr="00A078D6">
        <w:rPr>
          <w:rFonts w:ascii="Calibri" w:eastAsia="Calibri" w:hAnsi="Calibri" w:cs="Calibri"/>
          <w:color w:val="auto"/>
        </w:rPr>
        <w:t>internacional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para el </w:t>
      </w:r>
      <w:proofErr w:type="spellStart"/>
      <w:r w:rsidRPr="00A078D6">
        <w:rPr>
          <w:rFonts w:ascii="Calibri" w:eastAsia="Calibri" w:hAnsi="Calibri" w:cs="Calibri"/>
          <w:color w:val="auto"/>
        </w:rPr>
        <w:t>fomento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vocaciones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científicas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tecnológicas</w:t>
      </w:r>
      <w:proofErr w:type="spellEnd"/>
      <w:r>
        <w:rPr>
          <w:rFonts w:ascii="Calibri" w:eastAsia="Calibri" w:hAnsi="Calibri" w:cs="Calibri"/>
          <w:color w:val="auto"/>
        </w:rPr>
        <w:t xml:space="preserve">. </w:t>
      </w:r>
      <w:r w:rsidRPr="00A078D6">
        <w:rPr>
          <w:rFonts w:ascii="Calibri" w:eastAsia="Calibri" w:hAnsi="Calibri" w:cs="Calibri"/>
          <w:i/>
          <w:iCs/>
          <w:color w:val="auto"/>
        </w:rPr>
        <w:t>FIRST</w:t>
      </w:r>
      <w:r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impulsa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aprendizaje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habilidades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competencias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STEM para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futuro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chicas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chicos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apliquen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la mejora de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condiciones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vida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personas</w:t>
      </w:r>
      <w:proofErr w:type="spellEnd"/>
      <w:r>
        <w:rPr>
          <w:rFonts w:ascii="Calibri" w:eastAsia="Calibri" w:hAnsi="Calibri" w:cs="Calibri"/>
          <w:color w:val="auto"/>
        </w:rPr>
        <w:t xml:space="preserve">.  </w:t>
      </w:r>
    </w:p>
    <w:p w14:paraId="5D1A2087" w14:textId="77777777" w:rsidR="00A9695F" w:rsidRDefault="00A9695F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4E5ED207" w14:textId="1EEE6DA1" w:rsidR="006E460D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El </w:t>
      </w:r>
      <w:proofErr w:type="spellStart"/>
      <w:r>
        <w:rPr>
          <w:rFonts w:ascii="Calibri" w:eastAsia="Calibri" w:hAnsi="Calibri" w:cs="Calibri"/>
          <w:color w:val="auto"/>
        </w:rPr>
        <w:t>próximo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domingo</w:t>
      </w:r>
      <w:proofErr w:type="spellEnd"/>
      <w:r>
        <w:rPr>
          <w:rFonts w:ascii="Calibri" w:eastAsia="Calibri" w:hAnsi="Calibri" w:cs="Calibri"/>
          <w:color w:val="auto"/>
        </w:rPr>
        <w:t xml:space="preserve"> 33 </w:t>
      </w:r>
      <w:proofErr w:type="spellStart"/>
      <w:r>
        <w:rPr>
          <w:rFonts w:ascii="Calibri" w:eastAsia="Calibri" w:hAnsi="Calibri" w:cs="Calibri"/>
          <w:color w:val="auto"/>
        </w:rPr>
        <w:t>equipos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mostrarán</w:t>
      </w:r>
      <w:proofErr w:type="spellEnd"/>
      <w:r>
        <w:rPr>
          <w:rFonts w:ascii="Calibri" w:eastAsia="Calibri" w:hAnsi="Calibri" w:cs="Calibri"/>
          <w:color w:val="auto"/>
        </w:rPr>
        <w:t xml:space="preserve"> el </w:t>
      </w:r>
      <w:proofErr w:type="spellStart"/>
      <w:r>
        <w:rPr>
          <w:rFonts w:ascii="Calibri" w:eastAsia="Calibri" w:hAnsi="Calibri" w:cs="Calibri"/>
          <w:color w:val="auto"/>
        </w:rPr>
        <w:t>trabajo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realizado</w:t>
      </w:r>
      <w:proofErr w:type="spellEnd"/>
      <w:r>
        <w:rPr>
          <w:rFonts w:ascii="Calibri" w:eastAsia="Calibri" w:hAnsi="Calibri" w:cs="Calibri"/>
          <w:color w:val="auto"/>
        </w:rPr>
        <w:t xml:space="preserve"> ante el </w:t>
      </w:r>
      <w:proofErr w:type="spellStart"/>
      <w:r>
        <w:rPr>
          <w:rFonts w:ascii="Calibri" w:eastAsia="Calibri" w:hAnsi="Calibri" w:cs="Calibri"/>
          <w:color w:val="auto"/>
        </w:rPr>
        <w:t>público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, </w:t>
      </w:r>
      <w:r w:rsidR="006E460D">
        <w:rPr>
          <w:rFonts w:ascii="Calibri" w:eastAsia="Calibri" w:hAnsi="Calibri" w:cs="Calibri"/>
          <w:color w:val="auto"/>
        </w:rPr>
        <w:t xml:space="preserve">de los </w:t>
      </w:r>
      <w:proofErr w:type="spellStart"/>
      <w:r w:rsidR="006E460D">
        <w:rPr>
          <w:rFonts w:ascii="Calibri" w:eastAsia="Calibri" w:hAnsi="Calibri" w:cs="Calibri"/>
          <w:color w:val="auto"/>
        </w:rPr>
        <w:t>cuales</w:t>
      </w:r>
      <w:proofErr w:type="spellEnd"/>
      <w:r w:rsidR="006E460D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6E460D">
        <w:rPr>
          <w:rFonts w:ascii="Calibri" w:eastAsia="Calibri" w:hAnsi="Calibri" w:cs="Calibri"/>
          <w:color w:val="auto"/>
        </w:rPr>
        <w:t>dos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está</w:t>
      </w:r>
      <w:r w:rsidR="006E460D">
        <w:rPr>
          <w:rFonts w:ascii="Calibri" w:eastAsia="Calibri" w:hAnsi="Calibri" w:cs="Calibri"/>
          <w:color w:val="auto"/>
        </w:rPr>
        <w:t>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formado</w:t>
      </w:r>
      <w:r w:rsidR="006E460D">
        <w:rPr>
          <w:rFonts w:ascii="Calibri" w:eastAsia="Calibri" w:hAnsi="Calibri" w:cs="Calibri"/>
          <w:color w:val="auto"/>
        </w:rPr>
        <w:t>s</w:t>
      </w:r>
      <w:proofErr w:type="spellEnd"/>
      <w:r w:rsidR="006E460D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por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discapacidad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todo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un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ejemplo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superación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pone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valor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A078D6">
        <w:rPr>
          <w:rFonts w:ascii="Calibri" w:eastAsia="Calibri" w:hAnsi="Calibri" w:cs="Calibri"/>
          <w:color w:val="auto"/>
        </w:rPr>
        <w:t>preparación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dedicación</w:t>
      </w:r>
      <w:proofErr w:type="spellEnd"/>
      <w:r w:rsidRPr="00A078D6">
        <w:rPr>
          <w:rFonts w:ascii="Calibri" w:eastAsia="Calibri" w:hAnsi="Calibri" w:cs="Calibri"/>
          <w:color w:val="auto"/>
        </w:rPr>
        <w:t> 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durante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meses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supone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preparar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r w:rsidR="006E31A1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="006E31A1">
        <w:rPr>
          <w:rFonts w:ascii="Calibri" w:eastAsia="Calibri" w:hAnsi="Calibri" w:cs="Calibri"/>
          <w:color w:val="auto"/>
        </w:rPr>
        <w:t>desafío</w:t>
      </w:r>
      <w:proofErr w:type="spellEnd"/>
      <w:r w:rsidR="006E31A1">
        <w:rPr>
          <w:rFonts w:ascii="Calibri" w:eastAsia="Calibri" w:hAnsi="Calibri" w:cs="Calibri"/>
          <w:color w:val="auto"/>
        </w:rPr>
        <w:t xml:space="preserve"> </w:t>
      </w:r>
      <w:r w:rsidR="006E460D" w:rsidRPr="006E460D">
        <w:rPr>
          <w:rFonts w:ascii="Calibri" w:eastAsia="Calibri" w:hAnsi="Calibri" w:cs="Calibri"/>
          <w:i/>
          <w:iCs/>
          <w:color w:val="auto"/>
        </w:rPr>
        <w:t>FIRST</w:t>
      </w:r>
      <w:r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un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camino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tiene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objetivo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compartir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conocimiento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el </w:t>
      </w:r>
      <w:proofErr w:type="spellStart"/>
      <w:r w:rsidRPr="00A078D6">
        <w:rPr>
          <w:rFonts w:ascii="Calibri" w:eastAsia="Calibri" w:hAnsi="Calibri" w:cs="Calibri"/>
          <w:color w:val="auto"/>
        </w:rPr>
        <w:t>trabajo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realizado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durante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jornada del </w:t>
      </w:r>
      <w:proofErr w:type="spellStart"/>
      <w:r w:rsidRPr="00A078D6">
        <w:rPr>
          <w:rFonts w:ascii="Calibri" w:eastAsia="Calibri" w:hAnsi="Calibri" w:cs="Calibri"/>
          <w:color w:val="auto"/>
        </w:rPr>
        <w:t>domingo</w:t>
      </w:r>
      <w:proofErr w:type="spellEnd"/>
      <w:r w:rsidRPr="00A078D6">
        <w:rPr>
          <w:rFonts w:ascii="Calibri" w:eastAsia="Calibri" w:hAnsi="Calibri" w:cs="Calibri"/>
          <w:color w:val="auto"/>
        </w:rPr>
        <w:t>. </w:t>
      </w:r>
    </w:p>
    <w:p w14:paraId="26AC4178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395853CA" w14:textId="4637FCDF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9695F">
        <w:rPr>
          <w:rFonts w:ascii="Calibri" w:eastAsia="Calibri" w:hAnsi="Calibri" w:cs="Calibri"/>
          <w:i/>
          <w:iCs/>
          <w:color w:val="auto"/>
        </w:rPr>
        <w:t>FIRST</w:t>
      </w:r>
      <w:r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es </w:t>
      </w:r>
      <w:proofErr w:type="spellStart"/>
      <w:r w:rsidRPr="00A078D6">
        <w:rPr>
          <w:rFonts w:ascii="Calibri" w:eastAsia="Calibri" w:hAnsi="Calibri" w:cs="Calibri"/>
          <w:color w:val="auto"/>
        </w:rPr>
        <w:t>un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desafío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internacional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A078D6">
        <w:rPr>
          <w:rFonts w:ascii="Calibri" w:eastAsia="Calibri" w:hAnsi="Calibri" w:cs="Calibri"/>
          <w:color w:val="auto"/>
        </w:rPr>
        <w:t>chicas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chicos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6 a 16 </w:t>
      </w:r>
      <w:proofErr w:type="spellStart"/>
      <w:r w:rsidRPr="00A078D6">
        <w:rPr>
          <w:rFonts w:ascii="Calibri" w:eastAsia="Calibri" w:hAnsi="Calibri" w:cs="Calibri"/>
          <w:color w:val="auto"/>
        </w:rPr>
        <w:t>años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fomenta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vocaciones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STEM (</w:t>
      </w:r>
      <w:proofErr w:type="spellStart"/>
      <w:r w:rsidRPr="00A078D6">
        <w:rPr>
          <w:rFonts w:ascii="Calibri" w:eastAsia="Calibri" w:hAnsi="Calibri" w:cs="Calibri"/>
          <w:color w:val="auto"/>
        </w:rPr>
        <w:t>acrónimo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inglés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designa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6E31A1">
        <w:rPr>
          <w:rFonts w:ascii="Calibri" w:eastAsia="Calibri" w:hAnsi="Calibri" w:cs="Calibri"/>
          <w:color w:val="auto"/>
        </w:rPr>
        <w:t>ciencia</w:t>
      </w:r>
      <w:proofErr w:type="spellEnd"/>
      <w:r w:rsidR="006E31A1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6E31A1">
        <w:rPr>
          <w:rFonts w:ascii="Calibri" w:eastAsia="Calibri" w:hAnsi="Calibri" w:cs="Calibri"/>
          <w:color w:val="auto"/>
        </w:rPr>
        <w:t>tecnología</w:t>
      </w:r>
      <w:proofErr w:type="spellEnd"/>
      <w:r w:rsidR="006E31A1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6E31A1">
        <w:rPr>
          <w:rFonts w:ascii="Calibri" w:eastAsia="Calibri" w:hAnsi="Calibri" w:cs="Calibri"/>
          <w:color w:val="auto"/>
        </w:rPr>
        <w:t>ingeniería</w:t>
      </w:r>
      <w:proofErr w:type="spellEnd"/>
      <w:r w:rsidR="006E31A1">
        <w:rPr>
          <w:rFonts w:ascii="Calibri" w:eastAsia="Calibri" w:hAnsi="Calibri" w:cs="Calibri"/>
          <w:color w:val="auto"/>
        </w:rPr>
        <w:t xml:space="preserve"> y </w:t>
      </w:r>
      <w:proofErr w:type="spellStart"/>
      <w:r w:rsidR="006E31A1">
        <w:rPr>
          <w:rFonts w:ascii="Calibri" w:eastAsia="Calibri" w:hAnsi="Calibri" w:cs="Calibri"/>
          <w:color w:val="auto"/>
        </w:rPr>
        <w:t>matemáticas</w:t>
      </w:r>
      <w:proofErr w:type="spellEnd"/>
      <w:r w:rsidRPr="00A078D6">
        <w:rPr>
          <w:rFonts w:ascii="Calibri" w:eastAsia="Calibri" w:hAnsi="Calibri" w:cs="Calibri"/>
          <w:color w:val="auto"/>
        </w:rPr>
        <w:t>), a</w:t>
      </w:r>
      <w:proofErr w:type="spellStart"/>
      <w:r w:rsidRPr="00A078D6">
        <w:rPr>
          <w:rFonts w:ascii="Calibri" w:eastAsia="Calibri" w:hAnsi="Calibri" w:cs="Calibri"/>
          <w:color w:val="auto"/>
        </w:rPr>
        <w:t>sí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="00133E9D" w:rsidRPr="00A078D6">
        <w:rPr>
          <w:rFonts w:ascii="Calibri" w:eastAsia="Calibri" w:hAnsi="Calibri" w:cs="Calibri"/>
          <w:color w:val="auto"/>
        </w:rPr>
        <w:t>adquisición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competencias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siglo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XXI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trabajo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equipo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por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proyectos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="00133E9D" w:rsidRPr="00A078D6">
        <w:rPr>
          <w:rFonts w:ascii="Calibri" w:eastAsia="Calibri" w:hAnsi="Calibri" w:cs="Calibri"/>
          <w:color w:val="auto"/>
        </w:rPr>
        <w:t>comunicación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el </w:t>
      </w:r>
      <w:proofErr w:type="spellStart"/>
      <w:r w:rsidRPr="00A078D6">
        <w:rPr>
          <w:rFonts w:ascii="Calibri" w:eastAsia="Calibri" w:hAnsi="Calibri" w:cs="Calibri"/>
          <w:color w:val="auto"/>
        </w:rPr>
        <w:t>respeto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A078D6">
        <w:rPr>
          <w:rFonts w:ascii="Calibri" w:eastAsia="Calibri" w:hAnsi="Calibri" w:cs="Calibri"/>
          <w:color w:val="auto"/>
        </w:rPr>
        <w:t>toma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decisiones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A078D6">
        <w:rPr>
          <w:rFonts w:ascii="Calibri" w:eastAsia="Calibri" w:hAnsi="Calibri" w:cs="Calibri"/>
          <w:color w:val="auto"/>
        </w:rPr>
        <w:t>contribución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social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. En el </w:t>
      </w:r>
      <w:proofErr w:type="spellStart"/>
      <w:r w:rsidRPr="00A078D6">
        <w:rPr>
          <w:rFonts w:ascii="Calibri" w:eastAsia="Calibri" w:hAnsi="Calibri" w:cs="Calibri"/>
          <w:color w:val="auto"/>
        </w:rPr>
        <w:t>curso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201</w:t>
      </w:r>
      <w:r w:rsidR="00A9695F">
        <w:rPr>
          <w:rFonts w:ascii="Calibri" w:eastAsia="Calibri" w:hAnsi="Calibri" w:cs="Calibri"/>
          <w:color w:val="auto"/>
        </w:rPr>
        <w:t>9</w:t>
      </w:r>
      <w:r w:rsidRPr="00A078D6">
        <w:rPr>
          <w:rFonts w:ascii="Calibri" w:eastAsia="Calibri" w:hAnsi="Calibri" w:cs="Calibri"/>
          <w:color w:val="auto"/>
        </w:rPr>
        <w:t>-20</w:t>
      </w:r>
      <w:r w:rsidR="00A9695F">
        <w:rPr>
          <w:rFonts w:ascii="Calibri" w:eastAsia="Calibri" w:hAnsi="Calibri" w:cs="Calibri"/>
          <w:color w:val="auto"/>
        </w:rPr>
        <w:t>20</w:t>
      </w:r>
      <w:r w:rsidRPr="00A078D6">
        <w:rPr>
          <w:rFonts w:ascii="Calibri" w:eastAsia="Calibri" w:hAnsi="Calibri" w:cs="Calibri"/>
          <w:color w:val="auto"/>
        </w:rPr>
        <w:t xml:space="preserve"> el </w:t>
      </w:r>
      <w:proofErr w:type="spellStart"/>
      <w:r w:rsidRPr="00A078D6">
        <w:rPr>
          <w:rFonts w:ascii="Calibri" w:eastAsia="Calibri" w:hAnsi="Calibri" w:cs="Calibri"/>
          <w:color w:val="auto"/>
        </w:rPr>
        <w:t>desafío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es </w:t>
      </w:r>
      <w:r w:rsidR="00A9695F">
        <w:rPr>
          <w:rFonts w:ascii="Calibri" w:eastAsia="Calibri" w:hAnsi="Calibri" w:cs="Calibri"/>
          <w:color w:val="auto"/>
        </w:rPr>
        <w:t xml:space="preserve">City </w:t>
      </w:r>
      <w:proofErr w:type="spellStart"/>
      <w:r w:rsidR="00A9695F">
        <w:rPr>
          <w:rFonts w:ascii="Calibri" w:eastAsia="Calibri" w:hAnsi="Calibri" w:cs="Calibri"/>
          <w:color w:val="auto"/>
        </w:rPr>
        <w:t>Shaper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– </w:t>
      </w:r>
      <w:proofErr w:type="spellStart"/>
      <w:r w:rsidR="00A9695F">
        <w:rPr>
          <w:rFonts w:ascii="Calibri" w:eastAsia="Calibri" w:hAnsi="Calibri" w:cs="Calibri"/>
          <w:color w:val="auto"/>
        </w:rPr>
        <w:t>BoomtownBuild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, </w:t>
      </w:r>
      <w:r w:rsidR="00DA25B7">
        <w:rPr>
          <w:rFonts w:ascii="Calibri" w:eastAsia="Calibri" w:hAnsi="Calibri" w:cs="Calibri"/>
          <w:color w:val="auto"/>
        </w:rPr>
        <w:t xml:space="preserve">y los </w:t>
      </w:r>
      <w:proofErr w:type="spellStart"/>
      <w:r w:rsidR="00133E9D">
        <w:rPr>
          <w:rFonts w:ascii="Calibri" w:eastAsia="Calibri" w:hAnsi="Calibri" w:cs="Calibri"/>
          <w:color w:val="auto"/>
        </w:rPr>
        <w:t>equipos</w:t>
      </w:r>
      <w:proofErr w:type="spellEnd"/>
      <w:r w:rsidR="00133E9D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deben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crear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mejores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entornos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="00A9695F">
        <w:rPr>
          <w:rFonts w:ascii="Calibri" w:eastAsia="Calibri" w:hAnsi="Calibri" w:cs="Calibri"/>
          <w:color w:val="auto"/>
        </w:rPr>
        <w:t>vivir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y </w:t>
      </w:r>
      <w:proofErr w:type="spellStart"/>
      <w:r w:rsidR="00A9695F">
        <w:rPr>
          <w:rFonts w:ascii="Calibri" w:eastAsia="Calibri" w:hAnsi="Calibri" w:cs="Calibri"/>
          <w:color w:val="auto"/>
        </w:rPr>
        <w:t>trabajar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. </w:t>
      </w:r>
    </w:p>
    <w:p w14:paraId="0C9332E5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6142BC0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La </w:t>
      </w:r>
      <w:proofErr w:type="spellStart"/>
      <w:r w:rsidRPr="00A078D6">
        <w:rPr>
          <w:rFonts w:ascii="Calibri" w:eastAsia="Calibri" w:hAnsi="Calibri" w:cs="Calibri"/>
          <w:color w:val="auto"/>
        </w:rPr>
        <w:t>actividad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es una </w:t>
      </w:r>
      <w:proofErr w:type="spellStart"/>
      <w:r w:rsidRPr="00A078D6">
        <w:rPr>
          <w:rFonts w:ascii="Calibri" w:eastAsia="Calibri" w:hAnsi="Calibri" w:cs="Calibri"/>
          <w:color w:val="auto"/>
        </w:rPr>
        <w:t>oportunidad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A078D6">
        <w:rPr>
          <w:rFonts w:ascii="Calibri" w:eastAsia="Calibri" w:hAnsi="Calibri" w:cs="Calibri"/>
          <w:color w:val="auto"/>
        </w:rPr>
        <w:t>comprobar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posibilidades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tiene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trabajo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método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científico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A078D6">
        <w:rPr>
          <w:rFonts w:ascii="Calibri" w:eastAsia="Calibri" w:hAnsi="Calibri" w:cs="Calibri"/>
          <w:color w:val="auto"/>
        </w:rPr>
        <w:t>robótica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educativa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A078D6">
        <w:rPr>
          <w:rFonts w:ascii="Calibri" w:eastAsia="Calibri" w:hAnsi="Calibri" w:cs="Calibri"/>
          <w:color w:val="auto"/>
        </w:rPr>
        <w:t>formación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valores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tanto </w:t>
      </w:r>
      <w:proofErr w:type="spellStart"/>
      <w:r w:rsidRPr="00A078D6">
        <w:rPr>
          <w:rFonts w:ascii="Calibri" w:eastAsia="Calibri" w:hAnsi="Calibri" w:cs="Calibri"/>
          <w:color w:val="auto"/>
        </w:rPr>
        <w:t>dentro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fuera del </w:t>
      </w:r>
      <w:proofErr w:type="spellStart"/>
      <w:r w:rsidRPr="00A078D6">
        <w:rPr>
          <w:rFonts w:ascii="Calibri" w:eastAsia="Calibri" w:hAnsi="Calibri" w:cs="Calibri"/>
          <w:color w:val="auto"/>
        </w:rPr>
        <w:t>aula</w:t>
      </w:r>
      <w:proofErr w:type="spellEnd"/>
      <w:r w:rsidRPr="00A078D6">
        <w:rPr>
          <w:rFonts w:ascii="Calibri" w:eastAsia="Calibri" w:hAnsi="Calibri" w:cs="Calibri"/>
          <w:color w:val="auto"/>
        </w:rPr>
        <w:t>.</w:t>
      </w:r>
    </w:p>
    <w:p w14:paraId="4EDF0CD6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5DFC4E66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33588508" w14:textId="77777777" w:rsidR="00A078D6" w:rsidRPr="00D15C1A" w:rsidRDefault="00A078D6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Conocer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STEM</w:t>
      </w:r>
    </w:p>
    <w:p w14:paraId="65F465E9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BF68BF6" w14:textId="3D2CADCE" w:rsidR="00A9695F" w:rsidRDefault="005C4C47" w:rsidP="00CB6C5F">
      <w:pPr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i/>
          <w:iCs/>
          <w:color w:val="auto"/>
        </w:rPr>
        <w:t>FIRST</w:t>
      </w:r>
      <w:r w:rsidR="00A078D6"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League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Navarra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se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organiza a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través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de Planeta STEM, </w:t>
      </w:r>
      <w:r w:rsidR="00A9695F">
        <w:rPr>
          <w:rFonts w:ascii="Calibri" w:eastAsia="Calibri" w:hAnsi="Calibri" w:cs="Calibri"/>
          <w:color w:val="auto"/>
        </w:rPr>
        <w:t xml:space="preserve">programa </w:t>
      </w:r>
      <w:proofErr w:type="spellStart"/>
      <w:r w:rsidR="00A9695F">
        <w:rPr>
          <w:rFonts w:ascii="Calibri" w:eastAsia="Calibri" w:hAnsi="Calibri" w:cs="Calibri"/>
          <w:color w:val="auto"/>
        </w:rPr>
        <w:t>educativo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que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>
        <w:rPr>
          <w:rFonts w:ascii="Calibri" w:eastAsia="Calibri" w:hAnsi="Calibri" w:cs="Calibri"/>
          <w:color w:val="auto"/>
        </w:rPr>
        <w:t>se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coordina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desde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Planetario de Pamplona y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está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promovido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por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Departamento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Universidad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Innovación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y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Transformación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Digital de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Gobierno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de Navarra y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también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por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Departamento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="00A9695F" w:rsidRPr="00A9695F">
        <w:rPr>
          <w:rFonts w:ascii="Calibri" w:eastAsia="Calibri" w:hAnsi="Calibri" w:cs="Calibri"/>
          <w:color w:val="auto"/>
        </w:rPr>
        <w:t>Educación</w:t>
      </w:r>
      <w:proofErr w:type="spellEnd"/>
      <w:r w:rsidR="00A9695F" w:rsidRPr="00A9695F">
        <w:rPr>
          <w:rFonts w:ascii="Calibri" w:eastAsia="Calibri" w:hAnsi="Calibri" w:cs="Calibri"/>
          <w:color w:val="auto"/>
        </w:rPr>
        <w:t>.</w:t>
      </w:r>
      <w:r w:rsidR="00A9695F">
        <w:rPr>
          <w:rFonts w:ascii="Calibri" w:eastAsia="Calibri" w:hAnsi="Calibri" w:cs="Calibri"/>
          <w:color w:val="auto"/>
        </w:rPr>
        <w:t xml:space="preserve"> Su </w:t>
      </w:r>
      <w:proofErr w:type="spellStart"/>
      <w:r w:rsidR="00A9695F">
        <w:rPr>
          <w:rFonts w:ascii="Calibri" w:eastAsia="Calibri" w:hAnsi="Calibri" w:cs="Calibri"/>
          <w:color w:val="auto"/>
        </w:rPr>
        <w:t>objetivo</w:t>
      </w:r>
      <w:proofErr w:type="spellEnd"/>
      <w:r w:rsidR="00A9695F">
        <w:rPr>
          <w:rFonts w:ascii="Calibri" w:eastAsia="Calibri" w:hAnsi="Calibri" w:cs="Calibri"/>
          <w:color w:val="auto"/>
        </w:rPr>
        <w:t xml:space="preserve"> es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fomentar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vocaciones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científicas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="00A078D6" w:rsidRPr="00A078D6">
        <w:rPr>
          <w:rFonts w:ascii="Calibri" w:eastAsia="Calibri" w:hAnsi="Calibri" w:cs="Calibri"/>
          <w:color w:val="auto"/>
        </w:rPr>
        <w:t>tecnológicas</w:t>
      </w:r>
      <w:proofErr w:type="spellEnd"/>
      <w:r w:rsidR="00A078D6" w:rsidRPr="00A078D6">
        <w:rPr>
          <w:rFonts w:ascii="Calibri" w:eastAsia="Calibri" w:hAnsi="Calibri" w:cs="Calibri"/>
          <w:color w:val="auto"/>
        </w:rPr>
        <w:t xml:space="preserve">. </w:t>
      </w:r>
      <w:proofErr w:type="spellStart"/>
      <w:r>
        <w:rPr>
          <w:rFonts w:ascii="Calibri" w:eastAsia="Calibri" w:hAnsi="Calibri" w:cs="Calibri"/>
          <w:color w:val="auto"/>
        </w:rPr>
        <w:t>Esta</w:t>
      </w:r>
      <w:proofErr w:type="spellEnd"/>
      <w:r>
        <w:rPr>
          <w:rFonts w:ascii="Calibri" w:eastAsia="Calibri" w:hAnsi="Calibri" w:cs="Calibri"/>
          <w:color w:val="auto"/>
        </w:rPr>
        <w:t xml:space="preserve"> jornada es </w:t>
      </w:r>
      <w:proofErr w:type="spellStart"/>
      <w:r>
        <w:rPr>
          <w:rFonts w:ascii="Calibri" w:eastAsia="Calibri" w:hAnsi="Calibri" w:cs="Calibri"/>
          <w:color w:val="auto"/>
        </w:rPr>
        <w:t>muy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apropiada</w:t>
      </w:r>
      <w:proofErr w:type="spellEnd"/>
      <w:r>
        <w:rPr>
          <w:rFonts w:ascii="Calibri" w:eastAsia="Calibri" w:hAnsi="Calibri" w:cs="Calibri"/>
          <w:color w:val="auto"/>
        </w:rPr>
        <w:t xml:space="preserve"> para </w:t>
      </w:r>
      <w:proofErr w:type="spellStart"/>
      <w:r>
        <w:rPr>
          <w:rFonts w:ascii="Calibri" w:eastAsia="Calibri" w:hAnsi="Calibri" w:cs="Calibri"/>
          <w:color w:val="auto"/>
        </w:rPr>
        <w:t>que</w:t>
      </w:r>
      <w:proofErr w:type="spellEnd"/>
      <w:r>
        <w:rPr>
          <w:rFonts w:ascii="Calibri" w:eastAsia="Calibri" w:hAnsi="Calibri" w:cs="Calibri"/>
          <w:color w:val="auto"/>
        </w:rPr>
        <w:t xml:space="preserve"> el </w:t>
      </w:r>
      <w:proofErr w:type="spellStart"/>
      <w:r>
        <w:rPr>
          <w:rFonts w:ascii="Calibri" w:eastAsia="Calibri" w:hAnsi="Calibri" w:cs="Calibri"/>
          <w:color w:val="auto"/>
        </w:rPr>
        <w:t>público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se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acerque</w:t>
      </w:r>
      <w:proofErr w:type="spellEnd"/>
      <w:r>
        <w:rPr>
          <w:rFonts w:ascii="Calibri" w:eastAsia="Calibri" w:hAnsi="Calibri" w:cs="Calibri"/>
          <w:color w:val="auto"/>
        </w:rPr>
        <w:t xml:space="preserve"> a </w:t>
      </w:r>
      <w:proofErr w:type="spellStart"/>
      <w:r>
        <w:rPr>
          <w:rFonts w:ascii="Calibri" w:eastAsia="Calibri" w:hAnsi="Calibri" w:cs="Calibri"/>
          <w:color w:val="auto"/>
        </w:rPr>
        <w:t>ver</w:t>
      </w:r>
      <w:proofErr w:type="spellEnd"/>
      <w:r>
        <w:rPr>
          <w:rFonts w:ascii="Calibri" w:eastAsia="Calibri" w:hAnsi="Calibri" w:cs="Calibri"/>
          <w:color w:val="auto"/>
        </w:rPr>
        <w:t xml:space="preserve"> los </w:t>
      </w:r>
      <w:proofErr w:type="spellStart"/>
      <w:r>
        <w:rPr>
          <w:rFonts w:ascii="Calibri" w:eastAsia="Calibri" w:hAnsi="Calibri" w:cs="Calibri"/>
          <w:color w:val="auto"/>
        </w:rPr>
        <w:t>trabajos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realizados</w:t>
      </w:r>
      <w:proofErr w:type="spellEnd"/>
      <w:r>
        <w:rPr>
          <w:rFonts w:ascii="Calibri" w:eastAsia="Calibri" w:hAnsi="Calibri" w:cs="Calibri"/>
          <w:color w:val="auto"/>
        </w:rPr>
        <w:t xml:space="preserve"> y </w:t>
      </w:r>
      <w:proofErr w:type="spellStart"/>
      <w:r>
        <w:rPr>
          <w:rFonts w:ascii="Calibri" w:eastAsia="Calibri" w:hAnsi="Calibri" w:cs="Calibri"/>
          <w:color w:val="auto"/>
        </w:rPr>
        <w:t>acercarse</w:t>
      </w:r>
      <w:proofErr w:type="spellEnd"/>
      <w:r>
        <w:rPr>
          <w:rFonts w:ascii="Calibri" w:eastAsia="Calibri" w:hAnsi="Calibri" w:cs="Calibri"/>
          <w:color w:val="auto"/>
        </w:rPr>
        <w:t xml:space="preserve">, </w:t>
      </w:r>
      <w:proofErr w:type="spellStart"/>
      <w:r>
        <w:rPr>
          <w:rFonts w:ascii="Calibri" w:eastAsia="Calibri" w:hAnsi="Calibri" w:cs="Calibri"/>
          <w:color w:val="auto"/>
        </w:rPr>
        <w:t>así</w:t>
      </w:r>
      <w:proofErr w:type="spellEnd"/>
      <w:r>
        <w:rPr>
          <w:rFonts w:ascii="Calibri" w:eastAsia="Calibri" w:hAnsi="Calibri" w:cs="Calibri"/>
          <w:color w:val="auto"/>
        </w:rPr>
        <w:t xml:space="preserve">, a </w:t>
      </w:r>
      <w:proofErr w:type="spellStart"/>
      <w:r>
        <w:rPr>
          <w:rFonts w:ascii="Calibri" w:eastAsia="Calibri" w:hAnsi="Calibri" w:cs="Calibri"/>
          <w:color w:val="auto"/>
        </w:rPr>
        <w:t>romper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estereotipos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que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muchas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veces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tienen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las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disciplinas</w:t>
      </w:r>
      <w:proofErr w:type="spellEnd"/>
      <w:r>
        <w:rPr>
          <w:rFonts w:ascii="Calibri" w:eastAsia="Calibri" w:hAnsi="Calibri" w:cs="Calibri"/>
          <w:color w:val="auto"/>
        </w:rPr>
        <w:t xml:space="preserve"> STEM.  El </w:t>
      </w:r>
      <w:proofErr w:type="spellStart"/>
      <w:r>
        <w:rPr>
          <w:rFonts w:ascii="Calibri" w:eastAsia="Calibri" w:hAnsi="Calibri" w:cs="Calibri"/>
          <w:color w:val="auto"/>
        </w:rPr>
        <w:t>acceso</w:t>
      </w:r>
      <w:proofErr w:type="spellEnd"/>
      <w:r>
        <w:rPr>
          <w:rFonts w:ascii="Calibri" w:eastAsia="Calibri" w:hAnsi="Calibri" w:cs="Calibri"/>
          <w:color w:val="auto"/>
        </w:rPr>
        <w:t xml:space="preserve"> a la zona de </w:t>
      </w:r>
      <w:proofErr w:type="spellStart"/>
      <w:r>
        <w:rPr>
          <w:rFonts w:ascii="Calibri" w:eastAsia="Calibri" w:hAnsi="Calibri" w:cs="Calibri"/>
          <w:color w:val="auto"/>
        </w:rPr>
        <w:t>stands</w:t>
      </w:r>
      <w:proofErr w:type="spellEnd"/>
      <w:r>
        <w:rPr>
          <w:rFonts w:ascii="Calibri" w:eastAsia="Calibri" w:hAnsi="Calibri" w:cs="Calibri"/>
          <w:color w:val="auto"/>
        </w:rPr>
        <w:t xml:space="preserve"> y </w:t>
      </w:r>
      <w:proofErr w:type="spellStart"/>
      <w:r>
        <w:rPr>
          <w:rFonts w:ascii="Calibri" w:eastAsia="Calibri" w:hAnsi="Calibri" w:cs="Calibri"/>
          <w:color w:val="auto"/>
        </w:rPr>
        <w:t>presentaciones</w:t>
      </w:r>
      <w:proofErr w:type="spellEnd"/>
      <w:r>
        <w:rPr>
          <w:rFonts w:ascii="Calibri" w:eastAsia="Calibri" w:hAnsi="Calibri" w:cs="Calibri"/>
          <w:color w:val="auto"/>
        </w:rPr>
        <w:t xml:space="preserve"> de los </w:t>
      </w:r>
      <w:proofErr w:type="spellStart"/>
      <w:r>
        <w:rPr>
          <w:rFonts w:ascii="Calibri" w:eastAsia="Calibri" w:hAnsi="Calibri" w:cs="Calibri"/>
          <w:color w:val="auto"/>
        </w:rPr>
        <w:t>equipos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está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abierto</w:t>
      </w:r>
      <w:proofErr w:type="spellEnd"/>
      <w:r>
        <w:rPr>
          <w:rFonts w:ascii="Calibri" w:eastAsia="Calibri" w:hAnsi="Calibri" w:cs="Calibri"/>
          <w:color w:val="auto"/>
        </w:rPr>
        <w:t xml:space="preserve"> a </w:t>
      </w:r>
      <w:proofErr w:type="spellStart"/>
      <w:r>
        <w:rPr>
          <w:rFonts w:ascii="Calibri" w:eastAsia="Calibri" w:hAnsi="Calibri" w:cs="Calibri"/>
          <w:color w:val="auto"/>
        </w:rPr>
        <w:t>todas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personas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que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quieres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asistir</w:t>
      </w:r>
      <w:proofErr w:type="spellEnd"/>
      <w:r>
        <w:rPr>
          <w:rFonts w:ascii="Calibri" w:eastAsia="Calibri" w:hAnsi="Calibri" w:cs="Calibri"/>
          <w:color w:val="auto"/>
        </w:rPr>
        <w:t xml:space="preserve">, </w:t>
      </w:r>
      <w:proofErr w:type="spellStart"/>
      <w:r>
        <w:rPr>
          <w:rFonts w:ascii="Calibri" w:eastAsia="Calibri" w:hAnsi="Calibri" w:cs="Calibri"/>
          <w:color w:val="auto"/>
        </w:rPr>
        <w:t>con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entrada</w:t>
      </w:r>
      <w:proofErr w:type="spellEnd"/>
      <w:r>
        <w:rPr>
          <w:rFonts w:ascii="Calibri" w:eastAsia="Calibri" w:hAnsi="Calibri" w:cs="Calibri"/>
          <w:color w:val="auto"/>
        </w:rPr>
        <w:t xml:space="preserve"> libre. </w:t>
      </w:r>
    </w:p>
    <w:p w14:paraId="6C6440EB" w14:textId="77777777" w:rsidR="007961BE" w:rsidRDefault="007961BE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5D1B6E95" w14:textId="761481A3" w:rsidR="007961BE" w:rsidRDefault="007961BE" w:rsidP="00CB6C5F">
      <w:pPr>
        <w:contextualSpacing w:val="0"/>
        <w:rPr>
          <w:rFonts w:ascii="Calibri" w:eastAsia="Calibri" w:hAnsi="Calibri" w:cs="Calibri"/>
          <w:color w:val="auto"/>
        </w:rPr>
      </w:pPr>
      <w:r w:rsidRPr="007961BE">
        <w:rPr>
          <w:rFonts w:ascii="Calibri" w:eastAsia="Calibri" w:hAnsi="Calibri" w:cs="Calibri"/>
          <w:color w:val="auto"/>
        </w:rPr>
        <w:t xml:space="preserve">El </w:t>
      </w:r>
      <w:proofErr w:type="spellStart"/>
      <w:r w:rsidRPr="007961BE">
        <w:rPr>
          <w:rFonts w:ascii="Calibri" w:eastAsia="Calibri" w:hAnsi="Calibri" w:cs="Calibri"/>
          <w:color w:val="auto"/>
        </w:rPr>
        <w:t>desarrollo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7961BE">
        <w:rPr>
          <w:rFonts w:ascii="Calibri" w:eastAsia="Calibri" w:hAnsi="Calibri" w:cs="Calibri"/>
          <w:color w:val="auto"/>
        </w:rPr>
        <w:t>las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competencias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STEM es </w:t>
      </w:r>
      <w:proofErr w:type="spellStart"/>
      <w:r w:rsidRPr="007961BE">
        <w:rPr>
          <w:rFonts w:ascii="Calibri" w:eastAsia="Calibri" w:hAnsi="Calibri" w:cs="Calibri"/>
          <w:color w:val="auto"/>
        </w:rPr>
        <w:t>uno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de los </w:t>
      </w:r>
      <w:proofErr w:type="spellStart"/>
      <w:r w:rsidRPr="007961BE">
        <w:rPr>
          <w:rFonts w:ascii="Calibri" w:eastAsia="Calibri" w:hAnsi="Calibri" w:cs="Calibri"/>
          <w:color w:val="auto"/>
        </w:rPr>
        <w:t>objetivos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fundamentales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7961BE">
        <w:rPr>
          <w:rFonts w:ascii="Calibri" w:eastAsia="Calibri" w:hAnsi="Calibri" w:cs="Calibri"/>
          <w:color w:val="auto"/>
        </w:rPr>
        <w:t>nivel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mundial. </w:t>
      </w:r>
      <w:proofErr w:type="spellStart"/>
      <w:r w:rsidRPr="007961BE">
        <w:rPr>
          <w:rFonts w:ascii="Calibri" w:eastAsia="Calibri" w:hAnsi="Calibri" w:cs="Calibri"/>
          <w:color w:val="auto"/>
        </w:rPr>
        <w:t>Estas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competencias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son </w:t>
      </w:r>
      <w:proofErr w:type="spellStart"/>
      <w:r w:rsidRPr="007961BE">
        <w:rPr>
          <w:rFonts w:ascii="Calibri" w:eastAsia="Calibri" w:hAnsi="Calibri" w:cs="Calibri"/>
          <w:color w:val="auto"/>
        </w:rPr>
        <w:t>clave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7961BE">
        <w:rPr>
          <w:rFonts w:ascii="Calibri" w:eastAsia="Calibri" w:hAnsi="Calibri" w:cs="Calibri"/>
          <w:color w:val="auto"/>
        </w:rPr>
        <w:t>fomentar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una </w:t>
      </w:r>
      <w:proofErr w:type="spellStart"/>
      <w:r w:rsidRPr="007961BE">
        <w:rPr>
          <w:rFonts w:ascii="Calibri" w:eastAsia="Calibri" w:hAnsi="Calibri" w:cs="Calibri"/>
          <w:color w:val="auto"/>
        </w:rPr>
        <w:t>economía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competitiva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que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dé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respuesta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7961BE">
        <w:rPr>
          <w:rFonts w:ascii="Calibri" w:eastAsia="Calibri" w:hAnsi="Calibri" w:cs="Calibri"/>
          <w:color w:val="auto"/>
        </w:rPr>
        <w:t>retos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reales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7961BE">
        <w:rPr>
          <w:rFonts w:ascii="Calibri" w:eastAsia="Calibri" w:hAnsi="Calibri" w:cs="Calibri"/>
          <w:color w:val="auto"/>
        </w:rPr>
        <w:t>sociedad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961BE">
        <w:rPr>
          <w:rFonts w:ascii="Calibri" w:eastAsia="Calibri" w:hAnsi="Calibri" w:cs="Calibri"/>
          <w:color w:val="auto"/>
        </w:rPr>
        <w:t>basada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en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7961BE">
        <w:rPr>
          <w:rFonts w:ascii="Calibri" w:eastAsia="Calibri" w:hAnsi="Calibri" w:cs="Calibri"/>
          <w:color w:val="auto"/>
        </w:rPr>
        <w:t>conocimiento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7961BE">
        <w:rPr>
          <w:rFonts w:ascii="Calibri" w:eastAsia="Calibri" w:hAnsi="Calibri" w:cs="Calibri"/>
          <w:color w:val="auto"/>
        </w:rPr>
        <w:t>respetuosa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con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el medio </w:t>
      </w:r>
      <w:proofErr w:type="spellStart"/>
      <w:r w:rsidRPr="007961BE">
        <w:rPr>
          <w:rFonts w:ascii="Calibri" w:eastAsia="Calibri" w:hAnsi="Calibri" w:cs="Calibri"/>
          <w:color w:val="auto"/>
        </w:rPr>
        <w:t>ambiente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7961BE">
        <w:rPr>
          <w:rFonts w:ascii="Calibri" w:eastAsia="Calibri" w:hAnsi="Calibri" w:cs="Calibri"/>
          <w:color w:val="auto"/>
        </w:rPr>
        <w:t>socialmente</w:t>
      </w:r>
      <w:proofErr w:type="spellEnd"/>
      <w:r w:rsidRPr="007961BE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7961BE">
        <w:rPr>
          <w:rFonts w:ascii="Calibri" w:eastAsia="Calibri" w:hAnsi="Calibri" w:cs="Calibri"/>
          <w:color w:val="auto"/>
        </w:rPr>
        <w:t>inclusiva</w:t>
      </w:r>
      <w:proofErr w:type="spellEnd"/>
      <w:r w:rsidRPr="007961BE">
        <w:rPr>
          <w:rFonts w:ascii="Calibri" w:eastAsia="Calibri" w:hAnsi="Calibri" w:cs="Calibri"/>
          <w:color w:val="auto"/>
        </w:rPr>
        <w:t>.</w:t>
      </w:r>
    </w:p>
    <w:p w14:paraId="006E23AC" w14:textId="77777777" w:rsidR="007961BE" w:rsidRDefault="007961BE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1C5B3349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71CB3B07" w14:textId="77777777" w:rsidR="00A078D6" w:rsidRPr="00EC06A0" w:rsidRDefault="00A078D6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EC06A0">
        <w:rPr>
          <w:rFonts w:ascii="Calibri" w:eastAsia="Calibri" w:hAnsi="Calibri" w:cs="Calibri"/>
          <w:b/>
          <w:bCs/>
          <w:color w:val="auto"/>
        </w:rPr>
        <w:t>Voluntariado</w:t>
      </w:r>
      <w:proofErr w:type="spellEnd"/>
    </w:p>
    <w:p w14:paraId="1CA47A23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CEE52E0" w14:textId="0B90F6F3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La </w:t>
      </w:r>
      <w:proofErr w:type="spellStart"/>
      <w:r w:rsidRPr="00A078D6">
        <w:rPr>
          <w:rFonts w:ascii="Calibri" w:eastAsia="Calibri" w:hAnsi="Calibri" w:cs="Calibri"/>
          <w:color w:val="auto"/>
        </w:rPr>
        <w:t>realización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evento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es posible </w:t>
      </w:r>
      <w:proofErr w:type="spellStart"/>
      <w:r w:rsidRPr="00A078D6">
        <w:rPr>
          <w:rFonts w:ascii="Calibri" w:eastAsia="Calibri" w:hAnsi="Calibri" w:cs="Calibri"/>
          <w:color w:val="auto"/>
        </w:rPr>
        <w:t>gracias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A078D6">
        <w:rPr>
          <w:rFonts w:ascii="Calibri" w:eastAsia="Calibri" w:hAnsi="Calibri" w:cs="Calibri"/>
          <w:color w:val="auto"/>
        </w:rPr>
        <w:t>participación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más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60 </w:t>
      </w:r>
      <w:proofErr w:type="spellStart"/>
      <w:r w:rsidRPr="00A078D6">
        <w:rPr>
          <w:rFonts w:ascii="Calibri" w:eastAsia="Calibri" w:hAnsi="Calibri" w:cs="Calibri"/>
          <w:color w:val="auto"/>
        </w:rPr>
        <w:t>personas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voluntarias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apoyan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A078D6">
        <w:rPr>
          <w:rFonts w:ascii="Calibri" w:eastAsia="Calibri" w:hAnsi="Calibri" w:cs="Calibri"/>
          <w:color w:val="auto"/>
        </w:rPr>
        <w:t>equipos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todas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zonas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edificio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valoran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A078D6">
        <w:rPr>
          <w:rFonts w:ascii="Calibri" w:eastAsia="Calibri" w:hAnsi="Calibri" w:cs="Calibri"/>
          <w:color w:val="auto"/>
        </w:rPr>
        <w:t>proyectos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arbitran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partidas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así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atienden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A078D6">
        <w:rPr>
          <w:rFonts w:ascii="Calibri" w:eastAsia="Calibri" w:hAnsi="Calibri" w:cs="Calibri"/>
          <w:color w:val="auto"/>
        </w:rPr>
        <w:t>visitantes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colaboran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A078D6">
        <w:rPr>
          <w:rFonts w:ascii="Calibri" w:eastAsia="Calibri" w:hAnsi="Calibri" w:cs="Calibri"/>
          <w:color w:val="auto"/>
        </w:rPr>
        <w:t>técnica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funcione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correctamente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. En el </w:t>
      </w:r>
      <w:proofErr w:type="spellStart"/>
      <w:r w:rsidRPr="00A078D6">
        <w:rPr>
          <w:rFonts w:ascii="Calibri" w:eastAsia="Calibri" w:hAnsi="Calibri" w:cs="Calibri"/>
          <w:color w:val="auto"/>
        </w:rPr>
        <w:t>equipo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voluntariado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, </w:t>
      </w:r>
      <w:proofErr w:type="spellStart"/>
      <w:r w:rsidR="00F2720A">
        <w:rPr>
          <w:rFonts w:ascii="Calibri" w:eastAsia="Calibri" w:hAnsi="Calibri" w:cs="Calibri"/>
          <w:color w:val="auto"/>
        </w:rPr>
        <w:t>entre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F2720A">
        <w:rPr>
          <w:rFonts w:ascii="Calibri" w:eastAsia="Calibri" w:hAnsi="Calibri" w:cs="Calibri"/>
          <w:color w:val="auto"/>
        </w:rPr>
        <w:t>otros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personas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especialistas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A078D6">
        <w:rPr>
          <w:rFonts w:ascii="Calibri" w:eastAsia="Calibri" w:hAnsi="Calibri" w:cs="Calibri"/>
          <w:color w:val="auto"/>
        </w:rPr>
        <w:t>temática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este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año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profesionales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A078D6">
        <w:rPr>
          <w:rFonts w:ascii="Calibri" w:eastAsia="Calibri" w:hAnsi="Calibri" w:cs="Calibri"/>
          <w:color w:val="auto"/>
        </w:rPr>
        <w:t>educación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estudiantes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F2720A">
        <w:rPr>
          <w:rFonts w:ascii="Calibri" w:eastAsia="Calibri" w:hAnsi="Calibri" w:cs="Calibri"/>
          <w:color w:val="auto"/>
        </w:rPr>
        <w:t>universitarios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/as y </w:t>
      </w:r>
      <w:proofErr w:type="spellStart"/>
      <w:r w:rsidR="00F2720A">
        <w:rPr>
          <w:rFonts w:ascii="Calibri" w:eastAsia="Calibri" w:hAnsi="Calibri" w:cs="Calibri"/>
          <w:color w:val="auto"/>
        </w:rPr>
        <w:t>chicas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="00F2720A">
        <w:rPr>
          <w:rFonts w:ascii="Calibri" w:eastAsia="Calibri" w:hAnsi="Calibri" w:cs="Calibri"/>
          <w:color w:val="auto"/>
        </w:rPr>
        <w:t>chicos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F2720A">
        <w:rPr>
          <w:rFonts w:ascii="Calibri" w:eastAsia="Calibri" w:hAnsi="Calibri" w:cs="Calibri"/>
          <w:color w:val="auto"/>
        </w:rPr>
        <w:t>que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="00F2720A">
        <w:rPr>
          <w:rFonts w:ascii="Calibri" w:eastAsia="Calibri" w:hAnsi="Calibri" w:cs="Calibri"/>
          <w:color w:val="auto"/>
        </w:rPr>
        <w:t>participado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F2720A">
        <w:rPr>
          <w:rFonts w:ascii="Calibri" w:eastAsia="Calibri" w:hAnsi="Calibri" w:cs="Calibri"/>
          <w:color w:val="auto"/>
        </w:rPr>
        <w:t>en</w:t>
      </w:r>
      <w:proofErr w:type="spellEnd"/>
      <w:r w:rsidR="00F2720A">
        <w:rPr>
          <w:rFonts w:ascii="Calibri" w:eastAsia="Calibri" w:hAnsi="Calibri" w:cs="Calibri"/>
          <w:color w:val="auto"/>
        </w:rPr>
        <w:t xml:space="preserve"> Planeta STEM. </w:t>
      </w:r>
    </w:p>
    <w:p w14:paraId="0DEE4421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8B85712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2F1000B" w14:textId="77777777" w:rsidR="00A078D6" w:rsidRPr="00EC06A0" w:rsidRDefault="00A078D6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EC06A0">
        <w:rPr>
          <w:rFonts w:ascii="Calibri" w:eastAsia="Calibri" w:hAnsi="Calibri" w:cs="Calibri"/>
          <w:b/>
          <w:bCs/>
          <w:color w:val="auto"/>
        </w:rPr>
        <w:t>Horario</w:t>
      </w:r>
      <w:proofErr w:type="spellEnd"/>
    </w:p>
    <w:p w14:paraId="129B69CF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F36EC6F" w14:textId="77777777" w:rsidR="00A078D6" w:rsidRPr="00A078D6" w:rsidRDefault="00A078D6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76088E">
        <w:rPr>
          <w:rFonts w:ascii="Calibri" w:eastAsia="Calibri" w:hAnsi="Calibri" w:cs="Calibri"/>
          <w:b/>
          <w:bCs/>
          <w:color w:val="auto"/>
        </w:rPr>
        <w:t>Horario</w:t>
      </w:r>
      <w:proofErr w:type="spellEnd"/>
      <w:r w:rsidRPr="0076088E">
        <w:rPr>
          <w:rFonts w:ascii="Calibri" w:eastAsia="Calibri" w:hAnsi="Calibri" w:cs="Calibri"/>
          <w:b/>
          <w:bCs/>
          <w:color w:val="auto"/>
        </w:rPr>
        <w:t xml:space="preserve"> FLL </w:t>
      </w:r>
      <w:proofErr w:type="spellStart"/>
      <w:r w:rsidRPr="0076088E">
        <w:rPr>
          <w:rFonts w:ascii="Calibri" w:eastAsia="Calibri" w:hAnsi="Calibri" w:cs="Calibri"/>
          <w:b/>
          <w:bCs/>
          <w:color w:val="auto"/>
        </w:rPr>
        <w:t>Desafío</w:t>
      </w:r>
      <w:proofErr w:type="spellEnd"/>
      <w:r w:rsidR="005C4C47" w:rsidRPr="0076088E">
        <w:rPr>
          <w:rFonts w:ascii="Calibri" w:eastAsia="Calibri" w:hAnsi="Calibri" w:cs="Calibri"/>
          <w:b/>
          <w:bCs/>
          <w:color w:val="auto"/>
        </w:rPr>
        <w:t xml:space="preserve"> CITY SHAPER</w:t>
      </w:r>
      <w:r w:rsidRPr="0076088E">
        <w:rPr>
          <w:rFonts w:ascii="Calibri" w:eastAsia="Calibri" w:hAnsi="Calibri" w:cs="Calibri"/>
          <w:b/>
          <w:bCs/>
          <w:color w:val="auto"/>
        </w:rPr>
        <w:t> </w:t>
      </w:r>
      <w:r w:rsidRPr="00A078D6">
        <w:rPr>
          <w:rFonts w:ascii="Calibri" w:eastAsia="Calibri" w:hAnsi="Calibri" w:cs="Calibri"/>
          <w:color w:val="auto"/>
        </w:rPr>
        <w:t>(</w:t>
      </w:r>
      <w:r w:rsidR="005C4C47">
        <w:rPr>
          <w:rFonts w:ascii="Calibri" w:eastAsia="Calibri" w:hAnsi="Calibri" w:cs="Calibri"/>
          <w:color w:val="auto"/>
        </w:rPr>
        <w:t>20</w:t>
      </w:r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equipos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entre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10 y 16 </w:t>
      </w:r>
      <w:proofErr w:type="spellStart"/>
      <w:r w:rsidRPr="00A078D6">
        <w:rPr>
          <w:rFonts w:ascii="Calibri" w:eastAsia="Calibri" w:hAnsi="Calibri" w:cs="Calibri"/>
          <w:color w:val="auto"/>
        </w:rPr>
        <w:t>años</w:t>
      </w:r>
      <w:proofErr w:type="spellEnd"/>
      <w:r w:rsidRPr="00A078D6">
        <w:rPr>
          <w:rFonts w:ascii="Calibri" w:eastAsia="Calibri" w:hAnsi="Calibri" w:cs="Calibri"/>
          <w:color w:val="auto"/>
        </w:rPr>
        <w:t>)</w:t>
      </w:r>
    </w:p>
    <w:p w14:paraId="29194E0B" w14:textId="77777777" w:rsidR="00A078D6" w:rsidRPr="00A078D6" w:rsidRDefault="00A078D6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</w:p>
    <w:p w14:paraId="4AD3CF3E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8:00 </w:t>
      </w:r>
      <w:proofErr w:type="spellStart"/>
      <w:r w:rsidRPr="005C4C47">
        <w:rPr>
          <w:rFonts w:ascii="Calibri" w:eastAsia="Calibri" w:hAnsi="Calibri" w:cs="Calibri"/>
          <w:color w:val="auto"/>
        </w:rPr>
        <w:t>Llegada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5C4C47">
        <w:rPr>
          <w:rFonts w:ascii="Calibri" w:eastAsia="Calibri" w:hAnsi="Calibri" w:cs="Calibri"/>
          <w:color w:val="auto"/>
        </w:rPr>
        <w:t>registro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equipos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</w:t>
      </w:r>
    </w:p>
    <w:p w14:paraId="3AC24FCC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8:45 </w:t>
      </w:r>
      <w:proofErr w:type="spellStart"/>
      <w:r w:rsidRPr="005C4C47">
        <w:rPr>
          <w:rFonts w:ascii="Calibri" w:eastAsia="Calibri" w:hAnsi="Calibri" w:cs="Calibri"/>
          <w:color w:val="auto"/>
        </w:rPr>
        <w:t>Reunión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con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entrenadoras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5C4C47">
        <w:rPr>
          <w:rFonts w:ascii="Calibri" w:eastAsia="Calibri" w:hAnsi="Calibri" w:cs="Calibri"/>
          <w:color w:val="auto"/>
        </w:rPr>
        <w:t>entrenadores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(Sala de </w:t>
      </w:r>
      <w:proofErr w:type="spellStart"/>
      <w:r w:rsidRPr="005C4C47">
        <w:rPr>
          <w:rFonts w:ascii="Calibri" w:eastAsia="Calibri" w:hAnsi="Calibri" w:cs="Calibri"/>
          <w:color w:val="auto"/>
        </w:rPr>
        <w:t>Cámara</w:t>
      </w:r>
      <w:proofErr w:type="spellEnd"/>
      <w:r w:rsidRPr="005C4C47">
        <w:rPr>
          <w:rFonts w:ascii="Calibri" w:eastAsia="Calibri" w:hAnsi="Calibri" w:cs="Calibri"/>
          <w:color w:val="auto"/>
        </w:rPr>
        <w:t>)</w:t>
      </w:r>
    </w:p>
    <w:p w14:paraId="4B7C0985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9:15 </w:t>
      </w:r>
      <w:proofErr w:type="spellStart"/>
      <w:r w:rsidRPr="005C4C47">
        <w:rPr>
          <w:rFonts w:ascii="Calibri" w:eastAsia="Calibri" w:hAnsi="Calibri" w:cs="Calibri"/>
          <w:color w:val="auto"/>
        </w:rPr>
        <w:t>Ceremonia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Inauguración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</w:t>
      </w:r>
    </w:p>
    <w:p w14:paraId="708606EF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>9:40 Foto de familia</w:t>
      </w:r>
    </w:p>
    <w:p w14:paraId="60C4F3EF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10:00 </w:t>
      </w:r>
      <w:proofErr w:type="spellStart"/>
      <w:r w:rsidRPr="005C4C47">
        <w:rPr>
          <w:rFonts w:ascii="Calibri" w:eastAsia="Calibri" w:hAnsi="Calibri" w:cs="Calibri"/>
          <w:color w:val="auto"/>
        </w:rPr>
        <w:t>Inicio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las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presentaciones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(</w:t>
      </w:r>
      <w:proofErr w:type="spellStart"/>
      <w:r w:rsidRPr="005C4C47">
        <w:rPr>
          <w:rFonts w:ascii="Calibri" w:eastAsia="Calibri" w:hAnsi="Calibri" w:cs="Calibri"/>
          <w:color w:val="auto"/>
        </w:rPr>
        <w:t>Tercera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planta)</w:t>
      </w:r>
    </w:p>
    <w:p w14:paraId="7ECF146D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10:10 </w:t>
      </w:r>
      <w:proofErr w:type="spellStart"/>
      <w:r w:rsidRPr="005C4C47">
        <w:rPr>
          <w:rFonts w:ascii="Calibri" w:eastAsia="Calibri" w:hAnsi="Calibri" w:cs="Calibri"/>
          <w:color w:val="auto"/>
        </w:rPr>
        <w:t>Inicio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Juego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del Robot</w:t>
      </w:r>
    </w:p>
    <w:p w14:paraId="694F9C6C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11:00 </w:t>
      </w:r>
      <w:proofErr w:type="spellStart"/>
      <w:r w:rsidRPr="005C4C47">
        <w:rPr>
          <w:rFonts w:ascii="Calibri" w:eastAsia="Calibri" w:hAnsi="Calibri" w:cs="Calibri"/>
          <w:color w:val="auto"/>
        </w:rPr>
        <w:t>Almuerzo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para los </w:t>
      </w:r>
      <w:proofErr w:type="spellStart"/>
      <w:r w:rsidRPr="005C4C47">
        <w:rPr>
          <w:rFonts w:ascii="Calibri" w:eastAsia="Calibri" w:hAnsi="Calibri" w:cs="Calibri"/>
          <w:color w:val="auto"/>
        </w:rPr>
        <w:t>equipos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</w:t>
      </w:r>
    </w:p>
    <w:p w14:paraId="2E30BAC5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12:30 </w:t>
      </w:r>
      <w:proofErr w:type="spellStart"/>
      <w:r w:rsidRPr="005C4C47">
        <w:rPr>
          <w:rFonts w:ascii="Calibri" w:eastAsia="Calibri" w:hAnsi="Calibri" w:cs="Calibri"/>
          <w:color w:val="auto"/>
        </w:rPr>
        <w:t>Cierre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PIT</w:t>
      </w:r>
    </w:p>
    <w:p w14:paraId="1E79E1BF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lastRenderedPageBreak/>
        <w:t xml:space="preserve">12:50 Fin </w:t>
      </w:r>
      <w:proofErr w:type="spellStart"/>
      <w:r w:rsidRPr="005C4C47">
        <w:rPr>
          <w:rFonts w:ascii="Calibri" w:eastAsia="Calibri" w:hAnsi="Calibri" w:cs="Calibri"/>
          <w:color w:val="auto"/>
        </w:rPr>
        <w:t>presentaciones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</w:t>
      </w:r>
    </w:p>
    <w:p w14:paraId="44D62F7B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13:20: Fin </w:t>
      </w:r>
      <w:proofErr w:type="spellStart"/>
      <w:r w:rsidRPr="005C4C47">
        <w:rPr>
          <w:rFonts w:ascii="Calibri" w:eastAsia="Calibri" w:hAnsi="Calibri" w:cs="Calibri"/>
          <w:color w:val="auto"/>
        </w:rPr>
        <w:t>Juego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del Robot</w:t>
      </w:r>
    </w:p>
    <w:p w14:paraId="67E86C61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13:45 </w:t>
      </w:r>
      <w:proofErr w:type="spellStart"/>
      <w:r w:rsidRPr="005C4C47">
        <w:rPr>
          <w:rFonts w:ascii="Calibri" w:eastAsia="Calibri" w:hAnsi="Calibri" w:cs="Calibri"/>
          <w:color w:val="auto"/>
        </w:rPr>
        <w:t>Inicio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ceremonia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clausura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(Sala Principal)</w:t>
      </w:r>
    </w:p>
    <w:p w14:paraId="5A92B840" w14:textId="77777777" w:rsidR="00A078D6" w:rsidRPr="00A078D6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14:30 Despedida y </w:t>
      </w:r>
      <w:proofErr w:type="spellStart"/>
      <w:r w:rsidRPr="005C4C47">
        <w:rPr>
          <w:rFonts w:ascii="Calibri" w:eastAsia="Calibri" w:hAnsi="Calibri" w:cs="Calibri"/>
          <w:color w:val="auto"/>
        </w:rPr>
        <w:t>cierre</w:t>
      </w:r>
      <w:proofErr w:type="spellEnd"/>
    </w:p>
    <w:p w14:paraId="49B3687C" w14:textId="77777777" w:rsidR="00A078D6" w:rsidRPr="00A078D6" w:rsidRDefault="00A078D6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</w:p>
    <w:p w14:paraId="02BC32D8" w14:textId="0F00C38A" w:rsidR="00A078D6" w:rsidRPr="00A078D6" w:rsidRDefault="00A078D6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76088E">
        <w:rPr>
          <w:rFonts w:ascii="Calibri" w:eastAsia="Calibri" w:hAnsi="Calibri" w:cs="Calibri"/>
          <w:b/>
          <w:bCs/>
          <w:color w:val="auto"/>
        </w:rPr>
        <w:t>Horario</w:t>
      </w:r>
      <w:proofErr w:type="spellEnd"/>
      <w:r w:rsidRPr="0076088E">
        <w:rPr>
          <w:rFonts w:ascii="Calibri" w:eastAsia="Calibri" w:hAnsi="Calibri" w:cs="Calibri"/>
          <w:b/>
          <w:bCs/>
          <w:color w:val="auto"/>
        </w:rPr>
        <w:t xml:space="preserve"> FLL Jr </w:t>
      </w:r>
      <w:proofErr w:type="spellStart"/>
      <w:r w:rsidRPr="0076088E">
        <w:rPr>
          <w:rFonts w:ascii="Calibri" w:eastAsia="Calibri" w:hAnsi="Calibri" w:cs="Calibri"/>
          <w:b/>
          <w:bCs/>
          <w:color w:val="auto"/>
        </w:rPr>
        <w:t>Desafío</w:t>
      </w:r>
      <w:proofErr w:type="spellEnd"/>
      <w:r w:rsidRPr="0076088E">
        <w:rPr>
          <w:rFonts w:ascii="Calibri" w:eastAsia="Calibri" w:hAnsi="Calibri" w:cs="Calibri"/>
          <w:b/>
          <w:bCs/>
          <w:color w:val="auto"/>
        </w:rPr>
        <w:t>:</w:t>
      </w:r>
      <w:r w:rsidR="005C4C47" w:rsidRPr="0076088E">
        <w:rPr>
          <w:rFonts w:ascii="Calibri" w:eastAsia="Calibri" w:hAnsi="Calibri" w:cs="Calibri"/>
          <w:b/>
          <w:bCs/>
          <w:color w:val="auto"/>
        </w:rPr>
        <w:t xml:space="preserve"> BOOMTOWN BUILD</w:t>
      </w:r>
      <w:r w:rsidR="00642030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078D6">
        <w:rPr>
          <w:rFonts w:ascii="Calibri" w:eastAsia="Calibri" w:hAnsi="Calibri" w:cs="Calibri"/>
          <w:color w:val="auto"/>
        </w:rPr>
        <w:t xml:space="preserve">(12 </w:t>
      </w:r>
      <w:proofErr w:type="spellStart"/>
      <w:r w:rsidRPr="00A078D6">
        <w:rPr>
          <w:rFonts w:ascii="Calibri" w:eastAsia="Calibri" w:hAnsi="Calibri" w:cs="Calibri"/>
          <w:color w:val="auto"/>
        </w:rPr>
        <w:t>equipos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entre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6 y 9 </w:t>
      </w:r>
      <w:proofErr w:type="spellStart"/>
      <w:r w:rsidRPr="00A078D6">
        <w:rPr>
          <w:rFonts w:ascii="Calibri" w:eastAsia="Calibri" w:hAnsi="Calibri" w:cs="Calibri"/>
          <w:color w:val="auto"/>
        </w:rPr>
        <w:t>años</w:t>
      </w:r>
      <w:proofErr w:type="spellEnd"/>
      <w:r w:rsidRPr="00A078D6">
        <w:rPr>
          <w:rFonts w:ascii="Calibri" w:eastAsia="Calibri" w:hAnsi="Calibri" w:cs="Calibri"/>
          <w:color w:val="auto"/>
        </w:rPr>
        <w:t>)</w:t>
      </w:r>
    </w:p>
    <w:p w14:paraId="08F73B20" w14:textId="77777777" w:rsidR="00A078D6" w:rsidRPr="00A078D6" w:rsidRDefault="00A078D6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</w:p>
    <w:p w14:paraId="0FA3E604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9:45 h </w:t>
      </w:r>
      <w:proofErr w:type="spellStart"/>
      <w:r w:rsidRPr="005C4C47">
        <w:rPr>
          <w:rFonts w:ascii="Calibri" w:eastAsia="Calibri" w:hAnsi="Calibri" w:cs="Calibri"/>
          <w:color w:val="auto"/>
        </w:rPr>
        <w:t>Apertura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Stands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(Sala </w:t>
      </w:r>
      <w:proofErr w:type="spellStart"/>
      <w:r w:rsidRPr="005C4C47">
        <w:rPr>
          <w:rFonts w:ascii="Calibri" w:eastAsia="Calibri" w:hAnsi="Calibri" w:cs="Calibri"/>
          <w:color w:val="auto"/>
        </w:rPr>
        <w:t>Exposiciones</w:t>
      </w:r>
      <w:proofErr w:type="spellEnd"/>
      <w:r w:rsidRPr="005C4C47">
        <w:rPr>
          <w:rFonts w:ascii="Calibri" w:eastAsia="Calibri" w:hAnsi="Calibri" w:cs="Calibri"/>
          <w:color w:val="auto"/>
        </w:rPr>
        <w:t>)</w:t>
      </w:r>
    </w:p>
    <w:p w14:paraId="1DBBD215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10:00 h </w:t>
      </w:r>
      <w:proofErr w:type="spellStart"/>
      <w:r w:rsidRPr="005C4C47">
        <w:rPr>
          <w:rFonts w:ascii="Calibri" w:eastAsia="Calibri" w:hAnsi="Calibri" w:cs="Calibri"/>
          <w:color w:val="auto"/>
        </w:rPr>
        <w:t>Llegada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5C4C47">
        <w:rPr>
          <w:rFonts w:ascii="Calibri" w:eastAsia="Calibri" w:hAnsi="Calibri" w:cs="Calibri"/>
          <w:color w:val="auto"/>
        </w:rPr>
        <w:t>registro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los </w:t>
      </w:r>
      <w:proofErr w:type="spellStart"/>
      <w:r w:rsidRPr="005C4C47">
        <w:rPr>
          <w:rFonts w:ascii="Calibri" w:eastAsia="Calibri" w:hAnsi="Calibri" w:cs="Calibri"/>
          <w:color w:val="auto"/>
        </w:rPr>
        <w:t>equipos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 Junior</w:t>
      </w:r>
    </w:p>
    <w:p w14:paraId="4977216B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10:15 h </w:t>
      </w:r>
      <w:proofErr w:type="spellStart"/>
      <w:r w:rsidRPr="005C4C47">
        <w:rPr>
          <w:rFonts w:ascii="Calibri" w:eastAsia="Calibri" w:hAnsi="Calibri" w:cs="Calibri"/>
          <w:color w:val="auto"/>
        </w:rPr>
        <w:t>Reunión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entrenadoras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5C4C47">
        <w:rPr>
          <w:rFonts w:ascii="Calibri" w:eastAsia="Calibri" w:hAnsi="Calibri" w:cs="Calibri"/>
          <w:color w:val="auto"/>
        </w:rPr>
        <w:t>entrenadores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junior (Sala de </w:t>
      </w:r>
      <w:proofErr w:type="spellStart"/>
      <w:r w:rsidRPr="005C4C47">
        <w:rPr>
          <w:rFonts w:ascii="Calibri" w:eastAsia="Calibri" w:hAnsi="Calibri" w:cs="Calibri"/>
          <w:color w:val="auto"/>
        </w:rPr>
        <w:t>Cámara</w:t>
      </w:r>
      <w:proofErr w:type="spellEnd"/>
      <w:r w:rsidRPr="005C4C47">
        <w:rPr>
          <w:rFonts w:ascii="Calibri" w:eastAsia="Calibri" w:hAnsi="Calibri" w:cs="Calibri"/>
          <w:color w:val="auto"/>
        </w:rPr>
        <w:t>)</w:t>
      </w:r>
    </w:p>
    <w:p w14:paraId="7A49E763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10:30 h </w:t>
      </w:r>
      <w:proofErr w:type="spellStart"/>
      <w:r w:rsidRPr="005C4C47">
        <w:rPr>
          <w:rFonts w:ascii="Calibri" w:eastAsia="Calibri" w:hAnsi="Calibri" w:cs="Calibri"/>
          <w:color w:val="auto"/>
        </w:rPr>
        <w:t>Presentaciones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Grupo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A (Sala de </w:t>
      </w:r>
      <w:proofErr w:type="spellStart"/>
      <w:r w:rsidRPr="005C4C47">
        <w:rPr>
          <w:rFonts w:ascii="Calibri" w:eastAsia="Calibri" w:hAnsi="Calibri" w:cs="Calibri"/>
          <w:color w:val="auto"/>
        </w:rPr>
        <w:t>Cámara</w:t>
      </w:r>
      <w:proofErr w:type="spellEnd"/>
      <w:r w:rsidRPr="005C4C47">
        <w:rPr>
          <w:rFonts w:ascii="Calibri" w:eastAsia="Calibri" w:hAnsi="Calibri" w:cs="Calibri"/>
          <w:color w:val="auto"/>
        </w:rPr>
        <w:t>)</w:t>
      </w:r>
    </w:p>
    <w:p w14:paraId="003EBD80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10:30 h </w:t>
      </w:r>
      <w:proofErr w:type="spellStart"/>
      <w:r w:rsidRPr="005C4C47">
        <w:rPr>
          <w:rFonts w:ascii="Calibri" w:eastAsia="Calibri" w:hAnsi="Calibri" w:cs="Calibri"/>
          <w:color w:val="auto"/>
        </w:rPr>
        <w:t>Taller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Ausolan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Grupo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B</w:t>
      </w:r>
    </w:p>
    <w:p w14:paraId="01F886C9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11:30 h </w:t>
      </w:r>
      <w:proofErr w:type="spellStart"/>
      <w:r w:rsidRPr="005C4C47">
        <w:rPr>
          <w:rFonts w:ascii="Calibri" w:eastAsia="Calibri" w:hAnsi="Calibri" w:cs="Calibri"/>
          <w:color w:val="auto"/>
        </w:rPr>
        <w:t>Presentaciones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Grupo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B (Sala de </w:t>
      </w:r>
      <w:proofErr w:type="spellStart"/>
      <w:r w:rsidRPr="005C4C47">
        <w:rPr>
          <w:rFonts w:ascii="Calibri" w:eastAsia="Calibri" w:hAnsi="Calibri" w:cs="Calibri"/>
          <w:color w:val="auto"/>
        </w:rPr>
        <w:t>Cámara</w:t>
      </w:r>
      <w:proofErr w:type="spellEnd"/>
      <w:r w:rsidRPr="005C4C47">
        <w:rPr>
          <w:rFonts w:ascii="Calibri" w:eastAsia="Calibri" w:hAnsi="Calibri" w:cs="Calibri"/>
          <w:color w:val="auto"/>
        </w:rPr>
        <w:t>)</w:t>
      </w:r>
    </w:p>
    <w:p w14:paraId="365771BD" w14:textId="77777777" w:rsidR="005C4C47" w:rsidRPr="005C4C47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11:40 h </w:t>
      </w:r>
      <w:proofErr w:type="spellStart"/>
      <w:r w:rsidRPr="005C4C47">
        <w:rPr>
          <w:rFonts w:ascii="Calibri" w:eastAsia="Calibri" w:hAnsi="Calibri" w:cs="Calibri"/>
          <w:color w:val="auto"/>
        </w:rPr>
        <w:t>Taller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Ausolan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C4C47">
        <w:rPr>
          <w:rFonts w:ascii="Calibri" w:eastAsia="Calibri" w:hAnsi="Calibri" w:cs="Calibri"/>
          <w:color w:val="auto"/>
        </w:rPr>
        <w:t>Grupo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A</w:t>
      </w:r>
    </w:p>
    <w:p w14:paraId="53B321A9" w14:textId="77777777" w:rsidR="00A078D6" w:rsidRDefault="005C4C47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5C4C47">
        <w:rPr>
          <w:rFonts w:ascii="Calibri" w:eastAsia="Calibri" w:hAnsi="Calibri" w:cs="Calibri"/>
          <w:color w:val="auto"/>
        </w:rPr>
        <w:t xml:space="preserve">13:00 h </w:t>
      </w:r>
      <w:proofErr w:type="spellStart"/>
      <w:r w:rsidRPr="005C4C47">
        <w:rPr>
          <w:rFonts w:ascii="Calibri" w:eastAsia="Calibri" w:hAnsi="Calibri" w:cs="Calibri"/>
          <w:color w:val="auto"/>
        </w:rPr>
        <w:t>Ceremonia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5C4C47">
        <w:rPr>
          <w:rFonts w:ascii="Calibri" w:eastAsia="Calibri" w:hAnsi="Calibri" w:cs="Calibri"/>
          <w:color w:val="auto"/>
        </w:rPr>
        <w:t>clausura</w:t>
      </w:r>
      <w:proofErr w:type="spellEnd"/>
      <w:r w:rsidRPr="005C4C47">
        <w:rPr>
          <w:rFonts w:ascii="Calibri" w:eastAsia="Calibri" w:hAnsi="Calibri" w:cs="Calibri"/>
          <w:color w:val="auto"/>
        </w:rPr>
        <w:t xml:space="preserve"> FLL Junior</w:t>
      </w:r>
    </w:p>
    <w:p w14:paraId="1A1F2B49" w14:textId="77777777" w:rsidR="00EC06A0" w:rsidRPr="00A078D6" w:rsidRDefault="00EC06A0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</w:p>
    <w:p w14:paraId="38CC4FA9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1118CC75" w14:textId="776E679D" w:rsidR="00EC06A0" w:rsidRDefault="00EC06A0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Los </w:t>
      </w:r>
      <w:proofErr w:type="spellStart"/>
      <w:r w:rsidRPr="00A078D6">
        <w:rPr>
          <w:rFonts w:ascii="Calibri" w:eastAsia="Calibri" w:hAnsi="Calibri" w:cs="Calibri"/>
          <w:color w:val="auto"/>
        </w:rPr>
        <w:t>equipos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llevan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trabajando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desde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verano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actividades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preparatorias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comenzaron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octubre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Planetario de Pamplona</w:t>
      </w:r>
      <w:r w:rsidR="00AB144D">
        <w:rPr>
          <w:rFonts w:ascii="Calibri" w:eastAsia="Calibri" w:hAnsi="Calibri" w:cs="Calibri"/>
          <w:color w:val="auto"/>
        </w:rPr>
        <w:t xml:space="preserve">. Se han </w:t>
      </w:r>
      <w:proofErr w:type="spellStart"/>
      <w:r w:rsidR="00AB144D">
        <w:rPr>
          <w:rFonts w:ascii="Calibri" w:eastAsia="Calibri" w:hAnsi="Calibri" w:cs="Calibri"/>
          <w:color w:val="auto"/>
        </w:rPr>
        <w:t>realizado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reuniones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informativas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sesiones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formación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mentores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mentoras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ensayos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formaciones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las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personas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voluntarias</w:t>
      </w:r>
      <w:proofErr w:type="spellEnd"/>
      <w:r w:rsidRPr="00A078D6">
        <w:rPr>
          <w:rFonts w:ascii="Calibri" w:eastAsia="Calibri" w:hAnsi="Calibri" w:cs="Calibri"/>
          <w:color w:val="auto"/>
        </w:rPr>
        <w:t>. </w:t>
      </w:r>
    </w:p>
    <w:p w14:paraId="7F68519B" w14:textId="77777777" w:rsidR="00EC06A0" w:rsidRDefault="00EC06A0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00FB4D9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La </w:t>
      </w:r>
      <w:proofErr w:type="spellStart"/>
      <w:r w:rsidRPr="00A078D6">
        <w:rPr>
          <w:rFonts w:ascii="Calibri" w:eastAsia="Calibri" w:hAnsi="Calibri" w:cs="Calibri"/>
          <w:color w:val="auto"/>
        </w:rPr>
        <w:t>asistencia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r w:rsidR="00EC06A0">
        <w:rPr>
          <w:rFonts w:ascii="Calibri" w:eastAsia="Calibri" w:hAnsi="Calibri" w:cs="Calibri"/>
          <w:color w:val="auto"/>
        </w:rPr>
        <w:t xml:space="preserve">a </w:t>
      </w:r>
      <w:proofErr w:type="spellStart"/>
      <w:r w:rsidR="00EC06A0">
        <w:rPr>
          <w:rFonts w:ascii="Calibri" w:eastAsia="Calibri" w:hAnsi="Calibri" w:cs="Calibri"/>
          <w:color w:val="auto"/>
        </w:rPr>
        <w:t>este</w:t>
      </w:r>
      <w:proofErr w:type="spellEnd"/>
      <w:r w:rsidR="00EC06A0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EC06A0">
        <w:rPr>
          <w:rFonts w:ascii="Calibri" w:eastAsia="Calibri" w:hAnsi="Calibri" w:cs="Calibri"/>
          <w:color w:val="auto"/>
        </w:rPr>
        <w:t>evento</w:t>
      </w:r>
      <w:proofErr w:type="spellEnd"/>
      <w:r w:rsidR="00EC06A0">
        <w:rPr>
          <w:rFonts w:ascii="Calibri" w:eastAsia="Calibri" w:hAnsi="Calibri" w:cs="Calibri"/>
          <w:color w:val="auto"/>
        </w:rPr>
        <w:t xml:space="preserve"> </w:t>
      </w:r>
      <w:r w:rsidRPr="00A078D6">
        <w:rPr>
          <w:rFonts w:ascii="Calibri" w:eastAsia="Calibri" w:hAnsi="Calibri" w:cs="Calibri"/>
          <w:color w:val="auto"/>
        </w:rPr>
        <w:t xml:space="preserve">es libre </w:t>
      </w:r>
      <w:proofErr w:type="spellStart"/>
      <w:r w:rsidRPr="00A078D6">
        <w:rPr>
          <w:rFonts w:ascii="Calibri" w:eastAsia="Calibri" w:hAnsi="Calibri" w:cs="Calibri"/>
          <w:color w:val="auto"/>
        </w:rPr>
        <w:t>hasta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completar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aforo. </w:t>
      </w:r>
      <w:proofErr w:type="spellStart"/>
      <w:r w:rsidRPr="00A078D6">
        <w:rPr>
          <w:rFonts w:ascii="Calibri" w:eastAsia="Calibri" w:hAnsi="Calibri" w:cs="Calibri"/>
          <w:color w:val="auto"/>
        </w:rPr>
        <w:t>Durante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todo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horario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apertura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</w:t>
      </w:r>
      <w:r w:rsidR="00EC06A0">
        <w:rPr>
          <w:rFonts w:ascii="Calibri" w:eastAsia="Calibri" w:hAnsi="Calibri" w:cs="Calibri"/>
          <w:color w:val="auto"/>
        </w:rPr>
        <w:t>l</w:t>
      </w:r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público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general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podrá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visitar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zona de </w:t>
      </w:r>
      <w:proofErr w:type="spellStart"/>
      <w:r w:rsidRPr="00A078D6">
        <w:rPr>
          <w:rFonts w:ascii="Calibri" w:eastAsia="Calibri" w:hAnsi="Calibri" w:cs="Calibri"/>
          <w:color w:val="auto"/>
        </w:rPr>
        <w:t>exposición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donde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A078D6">
        <w:rPr>
          <w:rFonts w:ascii="Calibri" w:eastAsia="Calibri" w:hAnsi="Calibri" w:cs="Calibri"/>
          <w:color w:val="auto"/>
        </w:rPr>
        <w:t>equipos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participantes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atenderán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sus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stands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A078D6">
        <w:rPr>
          <w:rFonts w:ascii="Calibri" w:eastAsia="Calibri" w:hAnsi="Calibri" w:cs="Calibri"/>
          <w:color w:val="auto"/>
        </w:rPr>
        <w:t>mostrar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su </w:t>
      </w:r>
      <w:proofErr w:type="spellStart"/>
      <w:r w:rsidRPr="00A078D6">
        <w:rPr>
          <w:rFonts w:ascii="Calibri" w:eastAsia="Calibri" w:hAnsi="Calibri" w:cs="Calibri"/>
          <w:color w:val="auto"/>
        </w:rPr>
        <w:t>trabajo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. Se </w:t>
      </w:r>
      <w:proofErr w:type="spellStart"/>
      <w:r w:rsidRPr="00A078D6">
        <w:rPr>
          <w:rFonts w:ascii="Calibri" w:eastAsia="Calibri" w:hAnsi="Calibri" w:cs="Calibri"/>
          <w:color w:val="auto"/>
        </w:rPr>
        <w:t>podrá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seguir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evento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redes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A078D6">
        <w:rPr>
          <w:rFonts w:ascii="Calibri" w:eastAsia="Calibri" w:hAnsi="Calibri" w:cs="Calibri"/>
          <w:color w:val="auto"/>
        </w:rPr>
        <w:t>través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haghstag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#FLLNA. </w:t>
      </w:r>
    </w:p>
    <w:p w14:paraId="5599C751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7804A24" w14:textId="77777777" w:rsidR="00A078D6" w:rsidRPr="00D15C1A" w:rsidRDefault="00A078D6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</w:p>
    <w:p w14:paraId="5FA90724" w14:textId="77777777" w:rsidR="00A078D6" w:rsidRPr="00D15C1A" w:rsidRDefault="00A078D6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Colaboraciones</w:t>
      </w:r>
      <w:proofErr w:type="spellEnd"/>
    </w:p>
    <w:p w14:paraId="7283D587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46A399FF" w14:textId="77777777" w:rsid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El </w:t>
      </w:r>
      <w:proofErr w:type="spellStart"/>
      <w:r w:rsidRPr="00A078D6">
        <w:rPr>
          <w:rFonts w:ascii="Calibri" w:eastAsia="Calibri" w:hAnsi="Calibri" w:cs="Calibri"/>
          <w:color w:val="auto"/>
        </w:rPr>
        <w:t>socio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r w:rsidRPr="00EC06A0">
        <w:rPr>
          <w:rFonts w:ascii="Calibri" w:eastAsia="Calibri" w:hAnsi="Calibri" w:cs="Calibri"/>
          <w:i/>
          <w:iCs/>
          <w:color w:val="auto"/>
        </w:rPr>
        <w:t>FIRST</w:t>
      </w:r>
      <w:r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</w:rPr>
        <w:t>League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Navarra es NICDO, </w:t>
      </w:r>
      <w:proofErr w:type="spellStart"/>
      <w:r w:rsidRPr="00A078D6">
        <w:rPr>
          <w:rFonts w:ascii="Calibri" w:eastAsia="Calibri" w:hAnsi="Calibri" w:cs="Calibri"/>
          <w:color w:val="auto"/>
        </w:rPr>
        <w:t>Empresa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Pública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Gobierno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Navarra y </w:t>
      </w:r>
      <w:proofErr w:type="spellStart"/>
      <w:r w:rsidRPr="00A078D6">
        <w:rPr>
          <w:rFonts w:ascii="Calibri" w:eastAsia="Calibri" w:hAnsi="Calibri" w:cs="Calibri"/>
          <w:color w:val="auto"/>
        </w:rPr>
        <w:t>gestora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entre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otras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infraestructuras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del Planetario de Pamplona y del Auditorio Baluarte, </w:t>
      </w:r>
      <w:proofErr w:type="spellStart"/>
      <w:r w:rsidRPr="00A078D6">
        <w:rPr>
          <w:rFonts w:ascii="Calibri" w:eastAsia="Calibri" w:hAnsi="Calibri" w:cs="Calibri"/>
          <w:color w:val="auto"/>
        </w:rPr>
        <w:t>organizadoras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torneo y del programa </w:t>
      </w:r>
      <w:proofErr w:type="spellStart"/>
      <w:r w:rsidRPr="00A078D6">
        <w:rPr>
          <w:rFonts w:ascii="Calibri" w:eastAsia="Calibri" w:hAnsi="Calibri" w:cs="Calibri"/>
          <w:color w:val="auto"/>
        </w:rPr>
        <w:t>educativo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A078D6">
        <w:rPr>
          <w:rFonts w:ascii="Calibri" w:eastAsia="Calibri" w:hAnsi="Calibri" w:cs="Calibri"/>
          <w:color w:val="auto"/>
        </w:rPr>
        <w:t>Cuenta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impulso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Departamento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Industria del </w:t>
      </w:r>
      <w:proofErr w:type="spellStart"/>
      <w:r w:rsidRPr="00A078D6">
        <w:rPr>
          <w:rFonts w:ascii="Calibri" w:eastAsia="Calibri" w:hAnsi="Calibri" w:cs="Calibri"/>
          <w:color w:val="auto"/>
        </w:rPr>
        <w:t>Gobierno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Navarra, la </w:t>
      </w:r>
      <w:proofErr w:type="spellStart"/>
      <w:r w:rsidRPr="00A078D6">
        <w:rPr>
          <w:rFonts w:ascii="Calibri" w:eastAsia="Calibri" w:hAnsi="Calibri" w:cs="Calibri"/>
          <w:color w:val="auto"/>
        </w:rPr>
        <w:t>empresa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pública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Nasertic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A078D6">
        <w:rPr>
          <w:rFonts w:ascii="Calibri" w:eastAsia="Calibri" w:hAnsi="Calibri" w:cs="Calibri"/>
          <w:color w:val="auto"/>
        </w:rPr>
        <w:t>Mancomunidad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A078D6">
        <w:rPr>
          <w:rFonts w:ascii="Calibri" w:eastAsia="Calibri" w:hAnsi="Calibri" w:cs="Calibri"/>
          <w:color w:val="auto"/>
        </w:rPr>
        <w:t>Comarca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Pamplona y la </w:t>
      </w:r>
      <w:proofErr w:type="spellStart"/>
      <w:r w:rsidRPr="00A078D6">
        <w:rPr>
          <w:rFonts w:ascii="Calibri" w:eastAsia="Calibri" w:hAnsi="Calibri" w:cs="Calibri"/>
          <w:color w:val="auto"/>
        </w:rPr>
        <w:t>colaboración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 </w:t>
      </w:r>
      <w:proofErr w:type="spellStart"/>
      <w:r w:rsidRPr="00A078D6">
        <w:rPr>
          <w:rFonts w:ascii="Calibri" w:eastAsia="Calibri" w:hAnsi="Calibri" w:cs="Calibri"/>
          <w:color w:val="auto"/>
        </w:rPr>
        <w:t>Ausolan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Aldakin</w:t>
      </w:r>
      <w:proofErr w:type="spellEnd"/>
      <w:r w:rsidR="005C4C47">
        <w:rPr>
          <w:rFonts w:ascii="Calibri" w:eastAsia="Calibri" w:hAnsi="Calibri" w:cs="Calibri"/>
          <w:color w:val="auto"/>
        </w:rPr>
        <w:t xml:space="preserve"> y </w:t>
      </w:r>
      <w:r w:rsidRPr="00A078D6">
        <w:rPr>
          <w:rFonts w:ascii="Calibri" w:eastAsia="Calibri" w:hAnsi="Calibri" w:cs="Calibri"/>
          <w:color w:val="auto"/>
        </w:rPr>
        <w:t xml:space="preserve">UPNA. A </w:t>
      </w:r>
      <w:proofErr w:type="spellStart"/>
      <w:r w:rsidRPr="00A078D6">
        <w:rPr>
          <w:rFonts w:ascii="Calibri" w:eastAsia="Calibri" w:hAnsi="Calibri" w:cs="Calibri"/>
          <w:color w:val="auto"/>
        </w:rPr>
        <w:t>nivel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nacional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cuenta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A078D6">
        <w:rPr>
          <w:rFonts w:ascii="Calibri" w:eastAsia="Calibri" w:hAnsi="Calibri" w:cs="Calibri"/>
          <w:color w:val="auto"/>
        </w:rPr>
        <w:t>colaborador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temático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r w:rsidR="005C4C47">
        <w:rPr>
          <w:rFonts w:ascii="Calibri" w:eastAsia="Calibri" w:hAnsi="Calibri" w:cs="Calibri"/>
          <w:color w:val="auto"/>
        </w:rPr>
        <w:t>DRAGADOS</w:t>
      </w:r>
      <w:r w:rsidRPr="00A078D6">
        <w:rPr>
          <w:rFonts w:ascii="Calibri" w:eastAsia="Calibri" w:hAnsi="Calibri" w:cs="Calibri"/>
          <w:color w:val="auto"/>
        </w:rPr>
        <w:t xml:space="preserve">, los </w:t>
      </w:r>
      <w:proofErr w:type="spellStart"/>
      <w:r w:rsidRPr="00A078D6">
        <w:rPr>
          <w:rFonts w:ascii="Calibri" w:eastAsia="Calibri" w:hAnsi="Calibri" w:cs="Calibri"/>
          <w:color w:val="auto"/>
        </w:rPr>
        <w:t>aliados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estratégicos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A078D6">
        <w:rPr>
          <w:rFonts w:ascii="Calibri" w:eastAsia="Calibri" w:hAnsi="Calibri" w:cs="Calibri"/>
          <w:color w:val="auto"/>
        </w:rPr>
        <w:t>Education</w:t>
      </w:r>
      <w:proofErr w:type="spellEnd"/>
      <w:r w:rsidR="00133E9D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Robotix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Fundación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Princesa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Girona, </w:t>
      </w:r>
      <w:proofErr w:type="spellStart"/>
      <w:r w:rsidRPr="00A078D6">
        <w:rPr>
          <w:rFonts w:ascii="Calibri" w:eastAsia="Calibri" w:hAnsi="Calibri" w:cs="Calibri"/>
          <w:color w:val="auto"/>
        </w:rPr>
        <w:t>así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como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A078D6">
        <w:rPr>
          <w:rFonts w:ascii="Calibri" w:eastAsia="Calibri" w:hAnsi="Calibri" w:cs="Calibri"/>
          <w:color w:val="auto"/>
        </w:rPr>
        <w:t>organización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Fundación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Scientia</w:t>
      </w:r>
      <w:proofErr w:type="spellEnd"/>
      <w:r w:rsidRPr="00A078D6">
        <w:rPr>
          <w:rFonts w:ascii="Calibri" w:eastAsia="Calibri" w:hAnsi="Calibri" w:cs="Calibri"/>
          <w:color w:val="auto"/>
        </w:rPr>
        <w:t>.</w:t>
      </w:r>
    </w:p>
    <w:p w14:paraId="0D57B284" w14:textId="77777777" w:rsidR="00E1326A" w:rsidRDefault="00E1326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7868347D" w14:textId="6189DEC1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1338189" w14:textId="77777777" w:rsidR="00AB144D" w:rsidRDefault="00AB144D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50B284A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lastRenderedPageBreak/>
        <w:t xml:space="preserve">FIRST LEGO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datos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br/>
      </w:r>
    </w:p>
    <w:p w14:paraId="6B974A56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España: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de 17.500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2.100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equipos</w:t>
      </w:r>
      <w:proofErr w:type="spellEnd"/>
    </w:p>
    <w:p w14:paraId="260BBF61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BB9A2B6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desafía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temporada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resolver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problemas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mundo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real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tales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reciclaje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gestión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agua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o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energías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renovables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mediante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oportunidades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ofrece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ciencia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nueva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desde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CITY SHAPER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propone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encuentren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soluciones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innovadoras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construir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entorno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donde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vivir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trabajar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perdure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tiempo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utilizando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herramientas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hoy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0BA3FBFC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D069A2F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A </w:t>
      </w:r>
      <w:proofErr w:type="spellStart"/>
      <w:r w:rsidRPr="00D15C1A">
        <w:rPr>
          <w:rFonts w:ascii="Calibri" w:eastAsia="Calibri" w:hAnsi="Calibri" w:cs="Calibri"/>
          <w:color w:val="auto"/>
        </w:rPr>
        <w:t>partir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este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el programa </w:t>
      </w:r>
      <w:proofErr w:type="spellStart"/>
      <w:r w:rsidRPr="00D15C1A">
        <w:rPr>
          <w:rFonts w:ascii="Calibri" w:eastAsia="Calibri" w:hAnsi="Calibri" w:cs="Calibri"/>
          <w:color w:val="auto"/>
        </w:rPr>
        <w:t>promueve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</w:rPr>
        <w:t>estudiantes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investiguen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una idea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diferentes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escenarios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prueben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descarten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validen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varíen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llegar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sus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conclusiones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17.500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temporada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2.100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trabajan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diseñar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construir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programar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robot, </w:t>
      </w:r>
      <w:proofErr w:type="spellStart"/>
      <w:r w:rsidRPr="00D15C1A">
        <w:rPr>
          <w:rFonts w:ascii="Calibri" w:eastAsia="Calibri" w:hAnsi="Calibri" w:cs="Calibri"/>
          <w:color w:val="auto"/>
        </w:rPr>
        <w:t>así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desarrollar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proyecto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innovación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dé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problema </w:t>
      </w:r>
      <w:proofErr w:type="spellStart"/>
      <w:r w:rsidRPr="00D15C1A">
        <w:rPr>
          <w:rFonts w:ascii="Calibri" w:eastAsia="Calibri" w:hAnsi="Calibri" w:cs="Calibri"/>
          <w:color w:val="auto"/>
        </w:rPr>
        <w:t>concreto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D15C1A">
        <w:rPr>
          <w:rFonts w:ascii="Calibri" w:eastAsia="Calibri" w:hAnsi="Calibri" w:cs="Calibri"/>
          <w:color w:val="auto"/>
        </w:rPr>
        <w:t>identificado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dentro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temática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construcción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7155DA48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5A3FADD" w14:textId="77777777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presentan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sus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propuestas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donde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también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deben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demostrar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han </w:t>
      </w:r>
      <w:proofErr w:type="spellStart"/>
      <w:r w:rsidRPr="00D15C1A">
        <w:rPr>
          <w:rFonts w:ascii="Calibri" w:eastAsia="Calibri" w:hAnsi="Calibri" w:cs="Calibri"/>
          <w:color w:val="auto"/>
        </w:rPr>
        <w:t>integrado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Valores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FIRST, </w:t>
      </w:r>
      <w:proofErr w:type="spellStart"/>
      <w:r w:rsidRPr="00D15C1A">
        <w:rPr>
          <w:rFonts w:ascii="Calibri" w:eastAsia="Calibri" w:hAnsi="Calibri" w:cs="Calibri"/>
          <w:color w:val="auto"/>
        </w:rPr>
        <w:t>pilar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fundamental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programa.</w:t>
      </w:r>
    </w:p>
    <w:p w14:paraId="7EDBA9C0" w14:textId="77777777" w:rsid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4C0C372A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b/>
          <w:bCs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40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32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ciudades</w:t>
      </w:r>
      <w:proofErr w:type="spellEnd"/>
    </w:p>
    <w:p w14:paraId="0BAD2F6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DFF9660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14ª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celebran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total de 40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España, </w:t>
      </w:r>
      <w:proofErr w:type="spellStart"/>
      <w:r w:rsidRPr="00D15C1A">
        <w:rPr>
          <w:rFonts w:ascii="Calibri" w:eastAsia="Calibri" w:hAnsi="Calibri" w:cs="Calibri"/>
          <w:color w:val="auto"/>
        </w:rPr>
        <w:t>organizados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gracias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participación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2.800 </w:t>
      </w:r>
      <w:proofErr w:type="spellStart"/>
      <w:r w:rsidRPr="00D15C1A">
        <w:rPr>
          <w:rFonts w:ascii="Calibri" w:eastAsia="Calibri" w:hAnsi="Calibri" w:cs="Calibri"/>
          <w:color w:val="auto"/>
        </w:rPr>
        <w:t>personas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voluntarias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seleccionados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Clasificatorios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llegarán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Gran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Final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año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tendrá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lugar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Tenerife, el 28 y el 29 de </w:t>
      </w:r>
      <w:proofErr w:type="spellStart"/>
      <w:r w:rsidRPr="00D15C1A">
        <w:rPr>
          <w:rFonts w:ascii="Calibri" w:eastAsia="Calibri" w:hAnsi="Calibri" w:cs="Calibri"/>
          <w:color w:val="auto"/>
        </w:rPr>
        <w:t>marzo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D15C1A">
        <w:rPr>
          <w:rFonts w:ascii="Calibri" w:eastAsia="Calibri" w:hAnsi="Calibri" w:cs="Calibri"/>
          <w:color w:val="auto"/>
        </w:rPr>
        <w:t>Posteriormente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de </w:t>
      </w:r>
      <w:proofErr w:type="spellStart"/>
      <w:r w:rsidRPr="00D15C1A">
        <w:rPr>
          <w:rFonts w:ascii="Calibri" w:eastAsia="Calibri" w:hAnsi="Calibri" w:cs="Calibri"/>
          <w:color w:val="auto"/>
        </w:rPr>
        <w:t>entre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todos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seleccionarán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equipos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viajarán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distintas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ciudades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mundo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participar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Torneos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Internacionales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21389733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130D4D75" w14:textId="77777777" w:rsidR="00167261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color w:val="auto"/>
        </w:rPr>
        <w:t>Fundación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Scientia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 la </w:t>
      </w:r>
      <w:proofErr w:type="spellStart"/>
      <w:r w:rsidRPr="00D15C1A">
        <w:rPr>
          <w:rFonts w:ascii="Calibri" w:eastAsia="Calibri" w:hAnsi="Calibri" w:cs="Calibri"/>
          <w:color w:val="auto"/>
        </w:rPr>
        <w:t>entidad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impulsa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España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20% de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universidades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españolas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parques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tecnológicos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entidades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promoción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la </w:t>
      </w:r>
      <w:proofErr w:type="spellStart"/>
      <w:r w:rsidRPr="00D15C1A">
        <w:rPr>
          <w:rFonts w:ascii="Calibri" w:eastAsia="Calibri" w:hAnsi="Calibri" w:cs="Calibri"/>
          <w:color w:val="auto"/>
        </w:rPr>
        <w:t>innovación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socios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D15C1A">
        <w:rPr>
          <w:rFonts w:ascii="Calibri" w:eastAsia="Calibri" w:hAnsi="Calibri" w:cs="Calibri"/>
          <w:color w:val="auto"/>
        </w:rPr>
        <w:t>Además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iniciativa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 posible </w:t>
      </w:r>
      <w:proofErr w:type="spellStart"/>
      <w:r w:rsidRPr="00D15C1A">
        <w:rPr>
          <w:rFonts w:ascii="Calibri" w:eastAsia="Calibri" w:hAnsi="Calibri" w:cs="Calibri"/>
          <w:color w:val="auto"/>
        </w:rPr>
        <w:t>gracias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empresas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entidades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acercan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conocimientos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profesiones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STEM. 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cuenta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Dragados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colaborador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temático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desafío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CITY SHAPER.</w:t>
      </w:r>
      <w:r w:rsidR="008A4CFA">
        <w:rPr>
          <w:rFonts w:ascii="Calibri" w:eastAsia="Calibri" w:hAnsi="Calibri" w:cs="Calibri"/>
          <w:color w:val="auto"/>
        </w:rPr>
        <w:br/>
      </w:r>
    </w:p>
    <w:p w14:paraId="00613163" w14:textId="77777777" w:rsidR="0076088E" w:rsidRDefault="0076088E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br w:type="page"/>
      </w:r>
    </w:p>
    <w:p w14:paraId="2BB05911" w14:textId="77777777" w:rsidR="00D15C1A" w:rsidRPr="00D15C1A" w:rsidRDefault="00D15C1A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7559A33" w14:textId="77777777" w:rsidR="00D15C1A" w:rsidRPr="00167261" w:rsidRDefault="00D15C1A" w:rsidP="00CB6C5F">
      <w:pPr>
        <w:rPr>
          <w:rFonts w:ascii="Calibri" w:eastAsia="Calibri" w:hAnsi="Calibri" w:cs="Calibri"/>
          <w:b/>
          <w:bCs/>
          <w:color w:val="auto"/>
        </w:rPr>
      </w:pP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Fomento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 xml:space="preserve"> de la 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igualdad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 xml:space="preserve"> de 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oportunidades</w:t>
      </w:r>
      <w:proofErr w:type="spellEnd"/>
    </w:p>
    <w:p w14:paraId="1A096129" w14:textId="77777777" w:rsidR="00D15C1A" w:rsidRPr="00E575C6" w:rsidRDefault="00D15C1A" w:rsidP="00CB6C5F">
      <w:pPr>
        <w:rPr>
          <w:iCs/>
          <w:lang w:val="es-ES"/>
        </w:rPr>
      </w:pPr>
    </w:p>
    <w:p w14:paraId="74E11212" w14:textId="1C2A93F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acerca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ciencia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todos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públicos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sin </w:t>
      </w:r>
      <w:proofErr w:type="spellStart"/>
      <w:r w:rsidRPr="00D15C1A">
        <w:rPr>
          <w:rFonts w:ascii="Calibri" w:eastAsia="Calibri" w:hAnsi="Calibri" w:cs="Calibri"/>
          <w:color w:val="auto"/>
        </w:rPr>
        <w:t>excepción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género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ni </w:t>
      </w:r>
      <w:proofErr w:type="spellStart"/>
      <w:r w:rsidRPr="00D15C1A">
        <w:rPr>
          <w:rFonts w:ascii="Calibri" w:eastAsia="Calibri" w:hAnsi="Calibri" w:cs="Calibri"/>
          <w:color w:val="auto"/>
        </w:rPr>
        <w:t>condición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En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edición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a </w:t>
      </w:r>
      <w:proofErr w:type="spellStart"/>
      <w:r w:rsidRPr="00D15C1A">
        <w:rPr>
          <w:rFonts w:ascii="Calibri" w:eastAsia="Calibri" w:hAnsi="Calibri" w:cs="Calibri"/>
          <w:color w:val="auto"/>
        </w:rPr>
        <w:t>través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Plan </w:t>
      </w:r>
      <w:proofErr w:type="spellStart"/>
      <w:r w:rsidRPr="00D15C1A">
        <w:rPr>
          <w:rFonts w:ascii="Calibri" w:eastAsia="Calibri" w:hAnsi="Calibri" w:cs="Calibri"/>
          <w:color w:val="auto"/>
        </w:rPr>
        <w:t>Social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Fundación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Scientia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1.700 </w:t>
      </w:r>
      <w:proofErr w:type="spellStart"/>
      <w:r w:rsidRPr="00D15C1A">
        <w:rPr>
          <w:rFonts w:ascii="Calibri" w:eastAsia="Calibri" w:hAnsi="Calibri" w:cs="Calibri"/>
          <w:color w:val="auto"/>
        </w:rPr>
        <w:t>alumnos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total de 86 </w:t>
      </w:r>
      <w:proofErr w:type="spellStart"/>
      <w:r w:rsidRPr="00D15C1A">
        <w:rPr>
          <w:rFonts w:ascii="Calibri" w:eastAsia="Calibri" w:hAnsi="Calibri" w:cs="Calibri"/>
          <w:color w:val="auto"/>
        </w:rPr>
        <w:t>centros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Difícil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Desempeño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España </w:t>
      </w:r>
      <w:proofErr w:type="spellStart"/>
      <w:r w:rsidRPr="00D15C1A">
        <w:rPr>
          <w:rFonts w:ascii="Calibri" w:eastAsia="Calibri" w:hAnsi="Calibri" w:cs="Calibri"/>
          <w:color w:val="auto"/>
        </w:rPr>
        <w:t>participarán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programa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objetivo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puedan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iniciarse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</w:t>
      </w:r>
      <w:r w:rsidR="00AB144D">
        <w:rPr>
          <w:rFonts w:ascii="Calibri" w:eastAsia="Calibri" w:hAnsi="Calibri" w:cs="Calibri"/>
          <w:color w:val="auto"/>
        </w:rPr>
        <w:t>M</w:t>
      </w:r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fomentar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habilidades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competencias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compañerismo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el </w:t>
      </w:r>
      <w:proofErr w:type="spellStart"/>
      <w:r w:rsidRPr="00D15C1A">
        <w:rPr>
          <w:rFonts w:ascii="Calibri" w:eastAsia="Calibri" w:hAnsi="Calibri" w:cs="Calibri"/>
          <w:color w:val="auto"/>
        </w:rPr>
        <w:t>trabajo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equipo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comunicación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creatividad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el </w:t>
      </w:r>
      <w:proofErr w:type="spellStart"/>
      <w:r w:rsidRPr="00D15C1A">
        <w:rPr>
          <w:rFonts w:ascii="Calibri" w:eastAsia="Calibri" w:hAnsi="Calibri" w:cs="Calibri"/>
          <w:color w:val="auto"/>
        </w:rPr>
        <w:t>esfuerzo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tenacidad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797F34DF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201C446D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color w:val="auto"/>
        </w:rPr>
        <w:t>Fundación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Scientia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también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impulsa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GIRLS </w:t>
      </w:r>
      <w:r w:rsidRPr="00562D01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iniciativa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fomentar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vocaciones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STEM </w:t>
      </w:r>
      <w:proofErr w:type="spellStart"/>
      <w:r w:rsidRPr="00D15C1A">
        <w:rPr>
          <w:rFonts w:ascii="Calibri" w:eastAsia="Calibri" w:hAnsi="Calibri" w:cs="Calibri"/>
          <w:color w:val="auto"/>
        </w:rPr>
        <w:t>entre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chicas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4 a 18 </w:t>
      </w:r>
      <w:proofErr w:type="spellStart"/>
      <w:r w:rsidRPr="00D15C1A">
        <w:rPr>
          <w:rFonts w:ascii="Calibri" w:eastAsia="Calibri" w:hAnsi="Calibri" w:cs="Calibri"/>
          <w:color w:val="auto"/>
        </w:rPr>
        <w:t>años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través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becas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concedidas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1.100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un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total de 32 </w:t>
      </w:r>
      <w:proofErr w:type="spellStart"/>
      <w:r w:rsidRPr="00D15C1A">
        <w:rPr>
          <w:rFonts w:ascii="Calibri" w:eastAsia="Calibri" w:hAnsi="Calibri" w:cs="Calibri"/>
          <w:color w:val="auto"/>
        </w:rPr>
        <w:t>centros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educativos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D15C1A">
        <w:rPr>
          <w:rFonts w:ascii="Calibri" w:eastAsia="Calibri" w:hAnsi="Calibri" w:cs="Calibri"/>
          <w:color w:val="auto"/>
        </w:rPr>
        <w:t>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propuesta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cuenta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empresas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ACER, </w:t>
      </w:r>
      <w:proofErr w:type="spellStart"/>
      <w:r w:rsidRPr="00D15C1A">
        <w:rPr>
          <w:rFonts w:ascii="Calibri" w:eastAsia="Calibri" w:hAnsi="Calibri" w:cs="Calibri"/>
          <w:color w:val="auto"/>
        </w:rPr>
        <w:t>Fundación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Naturgy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Vertix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Intech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Tenerife y BCN </w:t>
      </w:r>
      <w:proofErr w:type="spellStart"/>
      <w:r w:rsidRPr="00D15C1A">
        <w:rPr>
          <w:rFonts w:ascii="Calibri" w:eastAsia="Calibri" w:hAnsi="Calibri" w:cs="Calibri"/>
          <w:color w:val="auto"/>
        </w:rPr>
        <w:t>Tech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City, </w:t>
      </w:r>
      <w:proofErr w:type="spellStart"/>
      <w:r w:rsidRPr="00D15C1A">
        <w:rPr>
          <w:rFonts w:ascii="Calibri" w:eastAsia="Calibri" w:hAnsi="Calibri" w:cs="Calibri"/>
          <w:color w:val="auto"/>
        </w:rPr>
        <w:t>quiere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impulsar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talento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femenino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vocaciones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científicas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tecnológicas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dándoles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visibilidad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alentando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confianza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habilidades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  <w:r w:rsidR="008A4CFA">
        <w:rPr>
          <w:rFonts w:ascii="Calibri" w:eastAsia="Calibri" w:hAnsi="Calibri" w:cs="Calibri"/>
          <w:color w:val="auto"/>
        </w:rPr>
        <w:br/>
      </w:r>
    </w:p>
    <w:p w14:paraId="7779D559" w14:textId="77777777" w:rsidR="00D15C1A" w:rsidRPr="00FB7EB6" w:rsidRDefault="00D15C1A" w:rsidP="00CB6C5F">
      <w:pPr>
        <w:rPr>
          <w:b/>
          <w:u w:val="single"/>
          <w:lang w:val="es-ES"/>
        </w:rPr>
      </w:pPr>
    </w:p>
    <w:p w14:paraId="17FAA9AD" w14:textId="77777777" w:rsidR="00D15C1A" w:rsidRPr="00167261" w:rsidRDefault="00D15C1A" w:rsidP="00CB6C5F">
      <w:pPr>
        <w:rPr>
          <w:rFonts w:ascii="Calibri" w:eastAsia="Calibri" w:hAnsi="Calibri" w:cs="Calibri"/>
          <w:b/>
          <w:bCs/>
          <w:color w:val="auto"/>
        </w:rPr>
      </w:pPr>
      <w:r w:rsidRPr="00167261">
        <w:rPr>
          <w:rFonts w:ascii="Calibri" w:eastAsia="Calibri" w:hAnsi="Calibri" w:cs="Calibri"/>
          <w:b/>
          <w:bCs/>
          <w:color w:val="auto"/>
        </w:rPr>
        <w:t>¡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Mucho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más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que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167261">
        <w:rPr>
          <w:rFonts w:ascii="Calibri" w:eastAsia="Calibri" w:hAnsi="Calibri" w:cs="Calibri"/>
          <w:b/>
          <w:bCs/>
          <w:color w:val="auto"/>
        </w:rPr>
        <w:t>robots</w:t>
      </w:r>
      <w:proofErr w:type="spellEnd"/>
      <w:r w:rsidRPr="00167261">
        <w:rPr>
          <w:rFonts w:ascii="Calibri" w:eastAsia="Calibri" w:hAnsi="Calibri" w:cs="Calibri"/>
          <w:b/>
          <w:bCs/>
          <w:color w:val="auto"/>
        </w:rPr>
        <w:t>!</w:t>
      </w:r>
    </w:p>
    <w:p w14:paraId="064C0C85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2E890669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color w:val="auto"/>
        </w:rPr>
        <w:t xml:space="preserve">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acompaña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los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aprendizaje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</w:t>
      </w:r>
      <w:proofErr w:type="spellStart"/>
      <w:r w:rsidRPr="00D15C1A">
        <w:rPr>
          <w:rFonts w:ascii="Calibri" w:eastAsia="Calibri" w:hAnsi="Calibri" w:cs="Calibri"/>
          <w:color w:val="auto"/>
        </w:rPr>
        <w:t>futuro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apliquen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conocimientos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habilidades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valores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mejora de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condiciones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vida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personas</w:t>
      </w:r>
      <w:proofErr w:type="spellEnd"/>
      <w:r w:rsidRPr="00D15C1A">
        <w:rPr>
          <w:rFonts w:ascii="Calibri" w:eastAsia="Calibri" w:hAnsi="Calibri" w:cs="Calibri"/>
          <w:color w:val="auto"/>
        </w:rPr>
        <w:t>. ¡</w:t>
      </w:r>
      <w:proofErr w:type="spellStart"/>
      <w:r w:rsidRPr="00D15C1A">
        <w:rPr>
          <w:rFonts w:ascii="Calibri" w:eastAsia="Calibri" w:hAnsi="Calibri" w:cs="Calibri"/>
          <w:color w:val="auto"/>
        </w:rPr>
        <w:t>Mucho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más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robots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! de FIRST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es: </w:t>
      </w:r>
    </w:p>
    <w:p w14:paraId="59C7B78B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5DD941AF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Vocaciones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científicas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tecnológicas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mediante el </w:t>
      </w:r>
      <w:proofErr w:type="spellStart"/>
      <w:r w:rsidRPr="00D15C1A">
        <w:rPr>
          <w:rFonts w:ascii="Calibri" w:eastAsia="Calibri" w:hAnsi="Calibri" w:cs="Calibri"/>
          <w:color w:val="auto"/>
        </w:rPr>
        <w:t>aprendizaje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integrado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ciencia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matemáticas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para la </w:t>
      </w:r>
      <w:proofErr w:type="spellStart"/>
      <w:r w:rsidRPr="00D15C1A">
        <w:rPr>
          <w:rFonts w:ascii="Calibri" w:eastAsia="Calibri" w:hAnsi="Calibri" w:cs="Calibri"/>
          <w:color w:val="auto"/>
        </w:rPr>
        <w:t>resolución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problemas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72B9CFE1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5D68EDDD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Habilidades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competencias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siglo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XXI</w:t>
      </w:r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como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 son el </w:t>
      </w:r>
      <w:proofErr w:type="spellStart"/>
      <w:r w:rsidRPr="00D15C1A">
        <w:rPr>
          <w:rFonts w:ascii="Calibri" w:eastAsia="Calibri" w:hAnsi="Calibri" w:cs="Calibri"/>
          <w:color w:val="auto"/>
        </w:rPr>
        <w:t>trabajo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equipo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la </w:t>
      </w:r>
      <w:proofErr w:type="spellStart"/>
      <w:r w:rsidRPr="00D15C1A">
        <w:rPr>
          <w:rFonts w:ascii="Calibri" w:eastAsia="Calibri" w:hAnsi="Calibri" w:cs="Calibri"/>
          <w:color w:val="auto"/>
        </w:rPr>
        <w:t>comunicación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el </w:t>
      </w:r>
      <w:proofErr w:type="spellStart"/>
      <w:r w:rsidRPr="00D15C1A">
        <w:rPr>
          <w:rFonts w:ascii="Calibri" w:eastAsia="Calibri" w:hAnsi="Calibri" w:cs="Calibri"/>
          <w:color w:val="auto"/>
        </w:rPr>
        <w:t>pensamiento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crítico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el </w:t>
      </w:r>
      <w:proofErr w:type="spellStart"/>
      <w:r w:rsidRPr="00D15C1A">
        <w:rPr>
          <w:rFonts w:ascii="Calibri" w:eastAsia="Calibri" w:hAnsi="Calibri" w:cs="Calibri"/>
          <w:color w:val="auto"/>
        </w:rPr>
        <w:t>emprendimiento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1D7A0C55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6E37D292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Valores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compartidos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Los </w:t>
      </w:r>
      <w:proofErr w:type="spellStart"/>
      <w:r w:rsidRPr="00D15C1A">
        <w:rPr>
          <w:rFonts w:ascii="Calibri" w:eastAsia="Calibri" w:hAnsi="Calibri" w:cs="Calibri"/>
          <w:color w:val="auto"/>
        </w:rPr>
        <w:t>Valores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(</w:t>
      </w:r>
      <w:proofErr w:type="spellStart"/>
      <w:r w:rsidRPr="00D15C1A">
        <w:rPr>
          <w:rFonts w:ascii="Calibri" w:eastAsia="Calibri" w:hAnsi="Calibri" w:cs="Calibri"/>
          <w:color w:val="auto"/>
        </w:rPr>
        <w:t>innovación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descubrimiento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impacto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colaboración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inclusión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diversión</w:t>
      </w:r>
      <w:proofErr w:type="spellEnd"/>
      <w:r w:rsidRPr="00D15C1A">
        <w:rPr>
          <w:rFonts w:ascii="Calibri" w:eastAsia="Calibri" w:hAnsi="Calibri" w:cs="Calibri"/>
          <w:color w:val="auto"/>
        </w:rPr>
        <w:t>) son el ADN del programa.</w:t>
      </w:r>
    </w:p>
    <w:p w14:paraId="6E9625FE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113C8454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Igualdad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oportunidades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acerca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ciencia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tecnología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todos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públicos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sin </w:t>
      </w:r>
      <w:proofErr w:type="spellStart"/>
      <w:r w:rsidRPr="00D15C1A">
        <w:rPr>
          <w:rFonts w:ascii="Calibri" w:eastAsia="Calibri" w:hAnsi="Calibri" w:cs="Calibri"/>
          <w:color w:val="auto"/>
        </w:rPr>
        <w:t>excepción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género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ni </w:t>
      </w:r>
      <w:proofErr w:type="spellStart"/>
      <w:r w:rsidRPr="00D15C1A">
        <w:rPr>
          <w:rFonts w:ascii="Calibri" w:eastAsia="Calibri" w:hAnsi="Calibri" w:cs="Calibri"/>
          <w:color w:val="auto"/>
        </w:rPr>
        <w:t>condición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59AD3227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6469DF60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Actuación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edades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tempranas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. </w:t>
      </w:r>
      <w:r w:rsidRPr="00D15C1A">
        <w:rPr>
          <w:rFonts w:ascii="Calibri" w:eastAsia="Calibri" w:hAnsi="Calibri" w:cs="Calibri"/>
          <w:i/>
          <w:iCs/>
          <w:color w:val="auto"/>
        </w:rPr>
        <w:t>FIRST</w:t>
      </w:r>
      <w:r w:rsidRPr="00D15C1A">
        <w:rPr>
          <w:rFonts w:ascii="Calibri" w:eastAsia="Calibri" w:hAnsi="Calibri" w:cs="Calibri"/>
          <w:color w:val="auto"/>
        </w:rPr>
        <w:t xml:space="preserve"> LEGO </w:t>
      </w:r>
      <w:proofErr w:type="spellStart"/>
      <w:r w:rsidRPr="00D15C1A">
        <w:rPr>
          <w:rFonts w:ascii="Calibri" w:eastAsia="Calibri" w:hAnsi="Calibri" w:cs="Calibri"/>
          <w:color w:val="auto"/>
        </w:rPr>
        <w:t>League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ofrece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una plataforma para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desarrollen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conocimientos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STEM a lo largo de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diferentes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etapas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educativas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4CAB6494" w14:textId="77777777" w:rsidR="00D15C1A" w:rsidRPr="00D15C1A" w:rsidRDefault="00D15C1A" w:rsidP="00CB6C5F">
      <w:pPr>
        <w:rPr>
          <w:rFonts w:ascii="Calibri" w:eastAsia="Calibri" w:hAnsi="Calibri" w:cs="Calibri"/>
          <w:color w:val="auto"/>
        </w:rPr>
      </w:pPr>
    </w:p>
    <w:p w14:paraId="663E6186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Respeto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por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el medio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ambiente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y el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entorno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>.</w:t>
      </w:r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Sensibilización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por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problemáticas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D15C1A">
        <w:rPr>
          <w:rFonts w:ascii="Calibri" w:eastAsia="Calibri" w:hAnsi="Calibri" w:cs="Calibri"/>
          <w:color w:val="auto"/>
        </w:rPr>
        <w:t>mundo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real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D15C1A">
        <w:rPr>
          <w:rFonts w:ascii="Calibri" w:eastAsia="Calibri" w:hAnsi="Calibri" w:cs="Calibri"/>
          <w:color w:val="auto"/>
        </w:rPr>
        <w:t>presentación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desafíos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D15C1A">
        <w:rPr>
          <w:rFonts w:ascii="Calibri" w:eastAsia="Calibri" w:hAnsi="Calibri" w:cs="Calibri"/>
          <w:color w:val="auto"/>
        </w:rPr>
        <w:t>resolución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D15C1A">
        <w:rPr>
          <w:rFonts w:ascii="Calibri" w:eastAsia="Calibri" w:hAnsi="Calibri" w:cs="Calibri"/>
          <w:color w:val="auto"/>
        </w:rPr>
        <w:t>problemas</w:t>
      </w:r>
      <w:proofErr w:type="spellEnd"/>
      <w:r w:rsidRPr="00D15C1A">
        <w:rPr>
          <w:rFonts w:ascii="Calibri" w:eastAsia="Calibri" w:hAnsi="Calibri" w:cs="Calibri"/>
          <w:color w:val="auto"/>
        </w:rPr>
        <w:t>.</w:t>
      </w:r>
    </w:p>
    <w:p w14:paraId="023030C5" w14:textId="77777777" w:rsidR="00D15C1A" w:rsidRPr="00D15C1A" w:rsidRDefault="00D15C1A" w:rsidP="00CB6C5F">
      <w:pPr>
        <w:pStyle w:val="Prrafodelista"/>
        <w:rPr>
          <w:rFonts w:ascii="Calibri" w:eastAsia="Calibri" w:hAnsi="Calibri" w:cs="Calibri"/>
          <w:sz w:val="22"/>
          <w:szCs w:val="22"/>
          <w:lang w:eastAsia="es-ES"/>
        </w:rPr>
      </w:pPr>
    </w:p>
    <w:p w14:paraId="0DCB95F0" w14:textId="77777777" w:rsidR="00D15C1A" w:rsidRPr="00D15C1A" w:rsidRDefault="00D15C1A" w:rsidP="00CB6C5F">
      <w:pPr>
        <w:widowControl/>
        <w:numPr>
          <w:ilvl w:val="0"/>
          <w:numId w:val="4"/>
        </w:numPr>
        <w:spacing w:line="240" w:lineRule="auto"/>
        <w:contextualSpacing w:val="0"/>
        <w:rPr>
          <w:rFonts w:ascii="Calibri" w:eastAsia="Calibri" w:hAnsi="Calibri" w:cs="Calibri"/>
          <w:color w:val="auto"/>
        </w:rPr>
      </w:pPr>
      <w:r w:rsidRPr="00D15C1A">
        <w:rPr>
          <w:rFonts w:ascii="Calibri" w:eastAsia="Calibri" w:hAnsi="Calibri" w:cs="Calibri"/>
          <w:b/>
          <w:bCs/>
          <w:color w:val="auto"/>
        </w:rPr>
        <w:t xml:space="preserve">Una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amplia</w:t>
      </w:r>
      <w:proofErr w:type="spellEnd"/>
      <w:r w:rsidRPr="00D15C1A">
        <w:rPr>
          <w:rFonts w:ascii="Calibri" w:eastAsia="Calibri" w:hAnsi="Calibri" w:cs="Calibri"/>
          <w:b/>
          <w:bCs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b/>
          <w:bCs/>
          <w:color w:val="auto"/>
        </w:rPr>
        <w:t>comunidad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: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participantes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junto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con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sus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familias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los </w:t>
      </w:r>
      <w:proofErr w:type="spellStart"/>
      <w:r w:rsidRPr="00D15C1A">
        <w:rPr>
          <w:rFonts w:ascii="Calibri" w:eastAsia="Calibri" w:hAnsi="Calibri" w:cs="Calibri"/>
          <w:color w:val="auto"/>
        </w:rPr>
        <w:t>centros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educativos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personas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voluntarias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; </w:t>
      </w:r>
      <w:proofErr w:type="spellStart"/>
      <w:r w:rsidRPr="00D15C1A">
        <w:rPr>
          <w:rFonts w:ascii="Calibri" w:eastAsia="Calibri" w:hAnsi="Calibri" w:cs="Calibri"/>
          <w:color w:val="auto"/>
        </w:rPr>
        <w:t>Universidades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D15C1A">
        <w:rPr>
          <w:rFonts w:ascii="Calibri" w:eastAsia="Calibri" w:hAnsi="Calibri" w:cs="Calibri"/>
          <w:color w:val="auto"/>
        </w:rPr>
        <w:t>Socios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impulsan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programas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en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el territorio; el </w:t>
      </w:r>
      <w:proofErr w:type="spellStart"/>
      <w:r w:rsidRPr="00D15C1A">
        <w:rPr>
          <w:rFonts w:ascii="Calibri" w:eastAsia="Calibri" w:hAnsi="Calibri" w:cs="Calibri"/>
          <w:color w:val="auto"/>
        </w:rPr>
        <w:t>tejido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empresarial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D15C1A">
        <w:rPr>
          <w:rFonts w:ascii="Calibri" w:eastAsia="Calibri" w:hAnsi="Calibri" w:cs="Calibri"/>
          <w:color w:val="auto"/>
        </w:rPr>
        <w:t>que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acerca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D15C1A">
        <w:rPr>
          <w:rFonts w:ascii="Calibri" w:eastAsia="Calibri" w:hAnsi="Calibri" w:cs="Calibri"/>
          <w:color w:val="auto"/>
        </w:rPr>
        <w:t>jóvenes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D15C1A">
        <w:rPr>
          <w:rFonts w:ascii="Calibri" w:eastAsia="Calibri" w:hAnsi="Calibri" w:cs="Calibri"/>
          <w:color w:val="auto"/>
        </w:rPr>
        <w:t>las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D15C1A">
        <w:rPr>
          <w:rFonts w:ascii="Calibri" w:eastAsia="Calibri" w:hAnsi="Calibri" w:cs="Calibri"/>
          <w:color w:val="auto"/>
        </w:rPr>
        <w:t>profesiones</w:t>
      </w:r>
      <w:proofErr w:type="spellEnd"/>
      <w:r w:rsidRPr="00D15C1A">
        <w:rPr>
          <w:rFonts w:ascii="Calibri" w:eastAsia="Calibri" w:hAnsi="Calibri" w:cs="Calibri"/>
          <w:color w:val="auto"/>
        </w:rPr>
        <w:t xml:space="preserve"> STEM.</w:t>
      </w:r>
    </w:p>
    <w:p w14:paraId="5643DDA6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049B0266" w14:textId="77777777" w:rsidR="00A078D6" w:rsidRPr="00A078D6" w:rsidRDefault="00A70528" w:rsidP="00CB6C5F">
      <w:pPr>
        <w:contextualSpacing w:val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pict w14:anchorId="73198F93">
          <v:rect id="_x0000_i1025" style="width:0;height:1.5pt" o:hrstd="t" o:hr="t" fillcolor="#a0a0a0" stroked="f"/>
        </w:pict>
      </w:r>
    </w:p>
    <w:p w14:paraId="49B7B568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27B73305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>CELEBRACIÓN DEL DÍA DE LA MUJER Y LA NIÑA EN LA CIENCIA EN PLANETARIO DE PAMPLONA</w:t>
      </w:r>
    </w:p>
    <w:p w14:paraId="3A2D114C" w14:textId="77777777" w:rsidR="00A078D6" w:rsidRP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DFD5936" w14:textId="77777777" w:rsidR="00A078D6" w:rsidRDefault="00A078D6" w:rsidP="00CB6C5F">
      <w:pPr>
        <w:contextualSpacing w:val="0"/>
        <w:rPr>
          <w:rFonts w:ascii="Calibri" w:eastAsia="Calibri" w:hAnsi="Calibri" w:cs="Calibri"/>
          <w:color w:val="auto"/>
        </w:rPr>
      </w:pPr>
      <w:r w:rsidRPr="00A078D6">
        <w:rPr>
          <w:rFonts w:ascii="Calibri" w:eastAsia="Calibri" w:hAnsi="Calibri" w:cs="Calibri"/>
          <w:color w:val="auto"/>
        </w:rPr>
        <w:t xml:space="preserve">En Planetario de Pamplona </w:t>
      </w:r>
      <w:proofErr w:type="spellStart"/>
      <w:r w:rsidRPr="00A078D6">
        <w:rPr>
          <w:rFonts w:ascii="Calibri" w:eastAsia="Calibri" w:hAnsi="Calibri" w:cs="Calibri"/>
          <w:color w:val="auto"/>
        </w:rPr>
        <w:t>todos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los </w:t>
      </w:r>
      <w:proofErr w:type="spellStart"/>
      <w:r w:rsidRPr="00A078D6">
        <w:rPr>
          <w:rFonts w:ascii="Calibri" w:eastAsia="Calibri" w:hAnsi="Calibri" w:cs="Calibri"/>
          <w:color w:val="auto"/>
        </w:rPr>
        <w:t>días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están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dedicados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A078D6">
        <w:rPr>
          <w:rFonts w:ascii="Calibri" w:eastAsia="Calibri" w:hAnsi="Calibri" w:cs="Calibri"/>
          <w:color w:val="auto"/>
        </w:rPr>
        <w:t>ciencia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A078D6">
        <w:rPr>
          <w:rFonts w:ascii="Calibri" w:eastAsia="Calibri" w:hAnsi="Calibri" w:cs="Calibri"/>
          <w:color w:val="auto"/>
        </w:rPr>
        <w:t>tecnología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y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esta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semana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 tan </w:t>
      </w:r>
      <w:proofErr w:type="spellStart"/>
      <w:r w:rsidRPr="00A078D6">
        <w:rPr>
          <w:rFonts w:ascii="Calibri" w:eastAsia="Calibri" w:hAnsi="Calibri" w:cs="Calibri"/>
          <w:color w:val="auto"/>
        </w:rPr>
        <w:t>especial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nos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sumamos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la </w:t>
      </w:r>
      <w:proofErr w:type="spellStart"/>
      <w:r w:rsidRPr="00A078D6">
        <w:rPr>
          <w:rFonts w:ascii="Calibri" w:eastAsia="Calibri" w:hAnsi="Calibri" w:cs="Calibri"/>
          <w:color w:val="auto"/>
        </w:rPr>
        <w:t>celebración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del </w:t>
      </w:r>
      <w:proofErr w:type="spellStart"/>
      <w:r w:rsidRPr="00A078D6">
        <w:rPr>
          <w:rFonts w:ascii="Calibri" w:eastAsia="Calibri" w:hAnsi="Calibri" w:cs="Calibri"/>
          <w:color w:val="auto"/>
        </w:rPr>
        <w:t>Día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Internacional de la </w:t>
      </w:r>
      <w:proofErr w:type="spellStart"/>
      <w:r w:rsidRPr="00A078D6">
        <w:rPr>
          <w:rFonts w:ascii="Calibri" w:eastAsia="Calibri" w:hAnsi="Calibri" w:cs="Calibri"/>
          <w:color w:val="auto"/>
        </w:rPr>
        <w:t>Mujer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A078D6">
        <w:rPr>
          <w:rFonts w:ascii="Calibri" w:eastAsia="Calibri" w:hAnsi="Calibri" w:cs="Calibri"/>
          <w:color w:val="auto"/>
        </w:rPr>
        <w:t>Niña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la </w:t>
      </w:r>
      <w:proofErr w:type="spellStart"/>
      <w:r w:rsidRPr="00A078D6">
        <w:rPr>
          <w:rFonts w:ascii="Calibri" w:eastAsia="Calibri" w:hAnsi="Calibri" w:cs="Calibri"/>
          <w:color w:val="auto"/>
        </w:rPr>
        <w:t>Ciencia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a </w:t>
      </w:r>
      <w:proofErr w:type="spellStart"/>
      <w:r w:rsidRPr="00A078D6">
        <w:rPr>
          <w:rFonts w:ascii="Calibri" w:eastAsia="Calibri" w:hAnsi="Calibri" w:cs="Calibri"/>
          <w:color w:val="auto"/>
        </w:rPr>
        <w:t>través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diferentes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actividades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: </w:t>
      </w:r>
      <w:proofErr w:type="spellStart"/>
      <w:r w:rsidRPr="00A078D6">
        <w:rPr>
          <w:rFonts w:ascii="Calibri" w:eastAsia="Calibri" w:hAnsi="Calibri" w:cs="Calibri"/>
          <w:color w:val="auto"/>
        </w:rPr>
        <w:t>coloquios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exposiciones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y </w:t>
      </w:r>
      <w:proofErr w:type="spellStart"/>
      <w:r w:rsidRPr="00A078D6">
        <w:rPr>
          <w:rFonts w:ascii="Calibri" w:eastAsia="Calibri" w:hAnsi="Calibri" w:cs="Calibri"/>
          <w:color w:val="auto"/>
        </w:rPr>
        <w:t>nuestras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sesiones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078D6">
        <w:rPr>
          <w:rFonts w:ascii="Calibri" w:eastAsia="Calibri" w:hAnsi="Calibri" w:cs="Calibri"/>
          <w:color w:val="auto"/>
        </w:rPr>
        <w:t>cielo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en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directo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A078D6">
        <w:rPr>
          <w:rFonts w:ascii="Calibri" w:eastAsia="Calibri" w:hAnsi="Calibri" w:cs="Calibri"/>
          <w:color w:val="auto"/>
        </w:rPr>
        <w:t>más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femeninas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que</w:t>
      </w:r>
      <w:proofErr w:type="spellEnd"/>
      <w:r w:rsidRPr="00A078D6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078D6">
        <w:rPr>
          <w:rFonts w:ascii="Calibri" w:eastAsia="Calibri" w:hAnsi="Calibri" w:cs="Calibri"/>
          <w:color w:val="auto"/>
        </w:rPr>
        <w:t>nunca</w:t>
      </w:r>
      <w:proofErr w:type="spellEnd"/>
      <w:r w:rsidRPr="00A078D6">
        <w:rPr>
          <w:rFonts w:ascii="Calibri" w:eastAsia="Calibri" w:hAnsi="Calibri" w:cs="Calibri"/>
          <w:color w:val="auto"/>
        </w:rPr>
        <w:t>.  </w:t>
      </w:r>
      <w:proofErr w:type="spellStart"/>
      <w:r w:rsidR="00A22A70">
        <w:rPr>
          <w:rFonts w:ascii="Calibri" w:eastAsia="Calibri" w:hAnsi="Calibri" w:cs="Calibri"/>
          <w:color w:val="auto"/>
        </w:rPr>
        <w:t>Toda</w:t>
      </w:r>
      <w:proofErr w:type="spellEnd"/>
      <w:r w:rsidR="00A22A70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="00A22A70">
        <w:rPr>
          <w:rFonts w:ascii="Calibri" w:eastAsia="Calibri" w:hAnsi="Calibri" w:cs="Calibri"/>
          <w:color w:val="auto"/>
        </w:rPr>
        <w:t>información</w:t>
      </w:r>
      <w:proofErr w:type="spellEnd"/>
      <w:r w:rsidR="00A22A70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22A70">
        <w:rPr>
          <w:rFonts w:ascii="Calibri" w:eastAsia="Calibri" w:hAnsi="Calibri" w:cs="Calibri"/>
          <w:color w:val="auto"/>
        </w:rPr>
        <w:t>está</w:t>
      </w:r>
      <w:proofErr w:type="spellEnd"/>
      <w:r w:rsidR="00A22A70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22A70">
        <w:rPr>
          <w:rFonts w:ascii="Calibri" w:eastAsia="Calibri" w:hAnsi="Calibri" w:cs="Calibri"/>
          <w:color w:val="auto"/>
        </w:rPr>
        <w:t>disponible</w:t>
      </w:r>
      <w:proofErr w:type="spellEnd"/>
      <w:r w:rsidR="00A22A70">
        <w:rPr>
          <w:rFonts w:ascii="Calibri" w:eastAsia="Calibri" w:hAnsi="Calibri" w:cs="Calibri"/>
          <w:color w:val="auto"/>
        </w:rPr>
        <w:t xml:space="preserve"> </w:t>
      </w:r>
      <w:proofErr w:type="spellStart"/>
      <w:r w:rsidR="00A22A70">
        <w:rPr>
          <w:rFonts w:ascii="Calibri" w:eastAsia="Calibri" w:hAnsi="Calibri" w:cs="Calibri"/>
          <w:color w:val="auto"/>
        </w:rPr>
        <w:t>en</w:t>
      </w:r>
      <w:proofErr w:type="spellEnd"/>
      <w:r w:rsidR="00A22A70">
        <w:rPr>
          <w:rFonts w:ascii="Calibri" w:eastAsia="Calibri" w:hAnsi="Calibri" w:cs="Calibri"/>
          <w:color w:val="auto"/>
        </w:rPr>
        <w:t xml:space="preserve"> </w:t>
      </w:r>
      <w:hyperlink r:id="rId8" w:history="1">
        <w:r w:rsidR="00A22A70" w:rsidRPr="00151516">
          <w:rPr>
            <w:rStyle w:val="Hipervnculo"/>
            <w:rFonts w:ascii="Calibri" w:eastAsia="Calibri" w:hAnsi="Calibri" w:cs="Calibri"/>
          </w:rPr>
          <w:t>www.pamplonetario.org</w:t>
        </w:r>
      </w:hyperlink>
    </w:p>
    <w:p w14:paraId="2B546D32" w14:textId="77777777" w:rsidR="003578F4" w:rsidRDefault="003578F4" w:rsidP="00CB6C5F">
      <w:pPr>
        <w:contextualSpacing w:val="0"/>
        <w:rPr>
          <w:rFonts w:ascii="Calibri" w:eastAsia="Calibri" w:hAnsi="Calibri" w:cs="Calibri"/>
          <w:color w:val="auto"/>
        </w:rPr>
      </w:pPr>
    </w:p>
    <w:p w14:paraId="60EDE550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LOS SONIDOS DEL UNIVERSO</w:t>
      </w:r>
    </w:p>
    <w:p w14:paraId="21831936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11/02/2020 | 19:30h.</w:t>
      </w:r>
      <w:r>
        <w:rPr>
          <w:rFonts w:ascii="Calibri" w:eastAsia="Calibri" w:hAnsi="Calibri" w:cs="Calibri"/>
          <w:color w:val="auto"/>
        </w:rPr>
        <w:br/>
      </w:r>
    </w:p>
    <w:p w14:paraId="3D6AFCB7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3578F4">
        <w:rPr>
          <w:rFonts w:ascii="Calibri" w:eastAsia="Calibri" w:hAnsi="Calibri" w:cs="Calibri"/>
          <w:color w:val="auto"/>
        </w:rPr>
        <w:t>Viajando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con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3578F4">
        <w:rPr>
          <w:rFonts w:ascii="Calibri" w:eastAsia="Calibri" w:hAnsi="Calibri" w:cs="Calibri"/>
          <w:color w:val="auto"/>
        </w:rPr>
        <w:t>luz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3578F4">
        <w:rPr>
          <w:rFonts w:ascii="Calibri" w:eastAsia="Calibri" w:hAnsi="Calibri" w:cs="Calibri"/>
          <w:color w:val="auto"/>
        </w:rPr>
        <w:t>especial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11F</w:t>
      </w:r>
    </w:p>
    <w:p w14:paraId="4C6DD8FD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13/02/2020 | 18:00h.</w:t>
      </w:r>
      <w:r>
        <w:rPr>
          <w:rFonts w:ascii="Calibri" w:eastAsia="Calibri" w:hAnsi="Calibri" w:cs="Calibri"/>
          <w:color w:val="auto"/>
        </w:rPr>
        <w:br/>
      </w:r>
    </w:p>
    <w:p w14:paraId="2D2A39F4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 xml:space="preserve">La </w:t>
      </w:r>
      <w:proofErr w:type="spellStart"/>
      <w:r w:rsidRPr="003578F4">
        <w:rPr>
          <w:rFonts w:ascii="Calibri" w:eastAsia="Calibri" w:hAnsi="Calibri" w:cs="Calibri"/>
          <w:color w:val="auto"/>
        </w:rPr>
        <w:t>niña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que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sabía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caminar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al </w:t>
      </w:r>
      <w:proofErr w:type="spellStart"/>
      <w:r w:rsidRPr="003578F4">
        <w:rPr>
          <w:rFonts w:ascii="Calibri" w:eastAsia="Calibri" w:hAnsi="Calibri" w:cs="Calibri"/>
          <w:color w:val="auto"/>
        </w:rPr>
        <w:t>revés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+ </w:t>
      </w:r>
      <w:proofErr w:type="spellStart"/>
      <w:r w:rsidRPr="003578F4">
        <w:rPr>
          <w:rFonts w:ascii="Calibri" w:eastAsia="Calibri" w:hAnsi="Calibri" w:cs="Calibri"/>
          <w:color w:val="auto"/>
        </w:rPr>
        <w:t>cielo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en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directo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11F</w:t>
      </w:r>
    </w:p>
    <w:p w14:paraId="47FE0987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14/02/2020 | 18:00h.</w:t>
      </w:r>
      <w:r>
        <w:rPr>
          <w:rFonts w:ascii="Calibri" w:eastAsia="Calibri" w:hAnsi="Calibri" w:cs="Calibri"/>
          <w:color w:val="auto"/>
        </w:rPr>
        <w:br/>
      </w:r>
    </w:p>
    <w:p w14:paraId="77C0493F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"</w:t>
      </w:r>
      <w:proofErr w:type="spellStart"/>
      <w:r w:rsidRPr="003578F4">
        <w:rPr>
          <w:rFonts w:ascii="Calibri" w:eastAsia="Calibri" w:hAnsi="Calibri" w:cs="Calibri"/>
          <w:color w:val="auto"/>
        </w:rPr>
        <w:t>Cuentacientíficas</w:t>
      </w:r>
      <w:proofErr w:type="spellEnd"/>
      <w:r w:rsidRPr="003578F4">
        <w:rPr>
          <w:rFonts w:ascii="Calibri" w:eastAsia="Calibri" w:hAnsi="Calibri" w:cs="Calibri"/>
          <w:color w:val="auto"/>
        </w:rPr>
        <w:t>"</w:t>
      </w:r>
    </w:p>
    <w:p w14:paraId="26C6E17C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10:30h.</w:t>
      </w:r>
    </w:p>
    <w:p w14:paraId="36C52598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3578F4">
        <w:rPr>
          <w:rFonts w:ascii="Calibri" w:eastAsia="Calibri" w:hAnsi="Calibri" w:cs="Calibri"/>
          <w:color w:val="auto"/>
        </w:rPr>
        <w:t>Taller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"</w:t>
      </w:r>
      <w:proofErr w:type="spellStart"/>
      <w:r w:rsidRPr="003578F4">
        <w:rPr>
          <w:rFonts w:ascii="Calibri" w:eastAsia="Calibri" w:hAnsi="Calibri" w:cs="Calibri"/>
          <w:color w:val="auto"/>
        </w:rPr>
        <w:t>Mujeres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Matemáticas</w:t>
      </w:r>
      <w:proofErr w:type="spellEnd"/>
      <w:r w:rsidRPr="003578F4">
        <w:rPr>
          <w:rFonts w:ascii="Calibri" w:eastAsia="Calibri" w:hAnsi="Calibri" w:cs="Calibri"/>
          <w:color w:val="auto"/>
        </w:rPr>
        <w:t>" - 11F</w:t>
      </w:r>
      <w:r>
        <w:rPr>
          <w:rFonts w:ascii="Calibri" w:eastAsia="Calibri" w:hAnsi="Calibri" w:cs="Calibri"/>
          <w:color w:val="auto"/>
        </w:rPr>
        <w:br/>
      </w:r>
    </w:p>
    <w:p w14:paraId="44400000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11:30h.</w:t>
      </w:r>
    </w:p>
    <w:p w14:paraId="664CDA49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3578F4">
        <w:rPr>
          <w:rFonts w:ascii="Calibri" w:eastAsia="Calibri" w:hAnsi="Calibri" w:cs="Calibri"/>
          <w:color w:val="auto"/>
        </w:rPr>
        <w:t>Viajando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3578F4">
        <w:rPr>
          <w:rFonts w:ascii="Calibri" w:eastAsia="Calibri" w:hAnsi="Calibri" w:cs="Calibri"/>
          <w:color w:val="auto"/>
        </w:rPr>
        <w:t>con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la </w:t>
      </w:r>
      <w:proofErr w:type="spellStart"/>
      <w:r w:rsidRPr="003578F4">
        <w:rPr>
          <w:rFonts w:ascii="Calibri" w:eastAsia="Calibri" w:hAnsi="Calibri" w:cs="Calibri"/>
          <w:color w:val="auto"/>
        </w:rPr>
        <w:t>luz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3578F4">
        <w:rPr>
          <w:rFonts w:ascii="Calibri" w:eastAsia="Calibri" w:hAnsi="Calibri" w:cs="Calibri"/>
          <w:color w:val="auto"/>
        </w:rPr>
        <w:t>especial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11F</w:t>
      </w:r>
      <w:r>
        <w:rPr>
          <w:rFonts w:ascii="Calibri" w:eastAsia="Calibri" w:hAnsi="Calibri" w:cs="Calibri"/>
          <w:color w:val="auto"/>
        </w:rPr>
        <w:br/>
      </w:r>
    </w:p>
    <w:p w14:paraId="2D5F1E01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12:00h.</w:t>
      </w:r>
    </w:p>
    <w:p w14:paraId="350ECD07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"</w:t>
      </w:r>
      <w:proofErr w:type="spellStart"/>
      <w:r w:rsidRPr="003578F4">
        <w:rPr>
          <w:rFonts w:ascii="Calibri" w:eastAsia="Calibri" w:hAnsi="Calibri" w:cs="Calibri"/>
          <w:color w:val="auto"/>
        </w:rPr>
        <w:t>Cuentacientíficas</w:t>
      </w:r>
      <w:proofErr w:type="spellEnd"/>
      <w:r w:rsidRPr="003578F4">
        <w:rPr>
          <w:rFonts w:ascii="Calibri" w:eastAsia="Calibri" w:hAnsi="Calibri" w:cs="Calibri"/>
          <w:color w:val="auto"/>
        </w:rPr>
        <w:t>"</w:t>
      </w:r>
      <w:r w:rsidR="00A22A70">
        <w:rPr>
          <w:rFonts w:ascii="Calibri" w:eastAsia="Calibri" w:hAnsi="Calibri" w:cs="Calibri"/>
          <w:color w:val="auto"/>
        </w:rPr>
        <w:br/>
      </w:r>
    </w:p>
    <w:p w14:paraId="13DC5605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16:00h.</w:t>
      </w:r>
    </w:p>
    <w:p w14:paraId="06DCB471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 xml:space="preserve">El </w:t>
      </w:r>
      <w:proofErr w:type="spellStart"/>
      <w:r w:rsidRPr="003578F4">
        <w:rPr>
          <w:rFonts w:ascii="Calibri" w:eastAsia="Calibri" w:hAnsi="Calibri" w:cs="Calibri"/>
          <w:color w:val="auto"/>
        </w:rPr>
        <w:t>cielo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3578F4">
        <w:rPr>
          <w:rFonts w:ascii="Calibri" w:eastAsia="Calibri" w:hAnsi="Calibri" w:cs="Calibri"/>
          <w:color w:val="auto"/>
        </w:rPr>
        <w:t>Cloe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3578F4">
        <w:rPr>
          <w:rFonts w:ascii="Calibri" w:eastAsia="Calibri" w:hAnsi="Calibri" w:cs="Calibri"/>
          <w:color w:val="auto"/>
        </w:rPr>
        <w:t>especial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11F</w:t>
      </w:r>
      <w:r w:rsidR="00A22A70">
        <w:rPr>
          <w:rFonts w:ascii="Calibri" w:eastAsia="Calibri" w:hAnsi="Calibri" w:cs="Calibri"/>
          <w:color w:val="auto"/>
        </w:rPr>
        <w:br/>
      </w:r>
    </w:p>
    <w:p w14:paraId="5C03167C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16:30h.</w:t>
      </w:r>
    </w:p>
    <w:p w14:paraId="7D827F2A" w14:textId="77777777" w:rsidR="003578F4" w:rsidRP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proofErr w:type="spellStart"/>
      <w:r w:rsidRPr="003578F4">
        <w:rPr>
          <w:rFonts w:ascii="Calibri" w:eastAsia="Calibri" w:hAnsi="Calibri" w:cs="Calibri"/>
          <w:color w:val="auto"/>
        </w:rPr>
        <w:t>Energía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para la </w:t>
      </w:r>
      <w:proofErr w:type="spellStart"/>
      <w:r w:rsidRPr="003578F4">
        <w:rPr>
          <w:rFonts w:ascii="Calibri" w:eastAsia="Calibri" w:hAnsi="Calibri" w:cs="Calibri"/>
          <w:color w:val="auto"/>
        </w:rPr>
        <w:t>vida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. </w:t>
      </w:r>
      <w:proofErr w:type="spellStart"/>
      <w:r w:rsidRPr="003578F4">
        <w:rPr>
          <w:rFonts w:ascii="Calibri" w:eastAsia="Calibri" w:hAnsi="Calibri" w:cs="Calibri"/>
          <w:color w:val="auto"/>
        </w:rPr>
        <w:t>Especial</w:t>
      </w:r>
      <w:proofErr w:type="spellEnd"/>
      <w:r w:rsidRPr="003578F4">
        <w:rPr>
          <w:rFonts w:ascii="Calibri" w:eastAsia="Calibri" w:hAnsi="Calibri" w:cs="Calibri"/>
          <w:color w:val="auto"/>
        </w:rPr>
        <w:t xml:space="preserve"> 11F</w:t>
      </w:r>
    </w:p>
    <w:p w14:paraId="12557296" w14:textId="77777777" w:rsidR="003578F4" w:rsidRDefault="003578F4" w:rsidP="00CB6C5F">
      <w:pPr>
        <w:ind w:left="720"/>
        <w:contextualSpacing w:val="0"/>
        <w:rPr>
          <w:rFonts w:ascii="Calibri" w:eastAsia="Calibri" w:hAnsi="Calibri" w:cs="Calibri"/>
          <w:color w:val="auto"/>
        </w:rPr>
      </w:pPr>
      <w:r w:rsidRPr="003578F4">
        <w:rPr>
          <w:rFonts w:ascii="Calibri" w:eastAsia="Calibri" w:hAnsi="Calibri" w:cs="Calibri"/>
          <w:color w:val="auto"/>
        </w:rPr>
        <w:t>15/02/2020 | 18:00h.</w:t>
      </w:r>
    </w:p>
    <w:sectPr w:rsidR="003578F4" w:rsidSect="00801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6" w:right="1440" w:bottom="2191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75E1" w14:textId="77777777" w:rsidR="00A70528" w:rsidRDefault="00A70528">
      <w:pPr>
        <w:spacing w:line="240" w:lineRule="auto"/>
      </w:pPr>
      <w:r>
        <w:separator/>
      </w:r>
    </w:p>
  </w:endnote>
  <w:endnote w:type="continuationSeparator" w:id="0">
    <w:p w14:paraId="4844F99B" w14:textId="77777777" w:rsidR="00A70528" w:rsidRDefault="00A7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16AF" w14:textId="77777777" w:rsidR="00AB144D" w:rsidRDefault="00AB14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390F" w14:textId="392170F4" w:rsidR="00155AF3" w:rsidRPr="00AB144D" w:rsidRDefault="005105C1" w:rsidP="00AB1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contextualSpacing w:val="0"/>
      <w:jc w:val="center"/>
    </w:pPr>
    <w:r>
      <w:rPr>
        <w:rFonts w:ascii="Roboto" w:eastAsia="Roboto" w:hAnsi="Roboto" w:cs="Roboto"/>
        <w:i/>
        <w:color w:val="808080"/>
        <w:sz w:val="19"/>
        <w:szCs w:val="19"/>
      </w:rPr>
      <w:t xml:space="preserve">PLANETARIO DE PAMPLONA · </w:t>
    </w:r>
    <w:proofErr w:type="spellStart"/>
    <w:r>
      <w:rPr>
        <w:rFonts w:ascii="Roboto" w:eastAsia="Roboto" w:hAnsi="Roboto" w:cs="Roboto"/>
        <w:i/>
        <w:color w:val="808080"/>
        <w:sz w:val="19"/>
        <w:szCs w:val="19"/>
      </w:rPr>
      <w:t>Calle</w:t>
    </w:r>
    <w:proofErr w:type="spellEnd"/>
    <w:r>
      <w:rPr>
        <w:rFonts w:ascii="Roboto" w:eastAsia="Roboto" w:hAnsi="Roboto" w:cs="Roboto"/>
        <w:i/>
        <w:color w:val="808080"/>
        <w:sz w:val="19"/>
        <w:szCs w:val="19"/>
      </w:rPr>
      <w:t xml:space="preserve"> Sancho Ramírez, s/n · 31008 Pamplona, Navarra · 948 26 26 28 </w:t>
    </w:r>
    <w:hyperlink r:id="rId1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www.pamplonetario.org</w:t>
      </w:r>
    </w:hyperlink>
    <w:r w:rsidR="00AB144D">
      <w:rPr>
        <w:rFonts w:ascii="Roboto" w:eastAsia="Roboto" w:hAnsi="Roboto" w:cs="Roboto"/>
        <w:i/>
        <w:color w:val="000080"/>
        <w:sz w:val="19"/>
        <w:szCs w:val="19"/>
      </w:rPr>
      <w:t xml:space="preserve"> · </w:t>
    </w:r>
    <w:hyperlink r:id="rId2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www.planetastem.com</w:t>
      </w:r>
    </w:hyperlink>
    <w:r w:rsidR="00AB144D">
      <w:rPr>
        <w:rFonts w:ascii="Roboto" w:eastAsia="Roboto" w:hAnsi="Roboto" w:cs="Roboto"/>
        <w:i/>
        <w:color w:val="000080"/>
        <w:sz w:val="19"/>
        <w:szCs w:val="19"/>
      </w:rPr>
      <w:t xml:space="preserve"> </w:t>
    </w:r>
    <w:bookmarkStart w:id="0" w:name="_GoBack"/>
    <w:bookmarkEnd w:id="0"/>
    <w:r>
      <w:rPr>
        <w:rFonts w:ascii="Roboto" w:eastAsia="Roboto" w:hAnsi="Roboto" w:cs="Roboto"/>
        <w:i/>
        <w:color w:val="808080"/>
        <w:sz w:val="19"/>
        <w:szCs w:val="19"/>
      </w:rPr>
      <w:t xml:space="preserve"> · </w:t>
    </w:r>
    <w:hyperlink r:id="rId3" w:history="1">
      <w:r w:rsidR="00AB144D" w:rsidRPr="002279F6">
        <w:rPr>
          <w:rStyle w:val="Hipervnculo"/>
          <w:rFonts w:ascii="Roboto" w:eastAsia="Roboto" w:hAnsi="Roboto" w:cs="Roboto"/>
          <w:i/>
          <w:sz w:val="19"/>
          <w:szCs w:val="19"/>
        </w:rPr>
        <w:t>info@planetastem.com</w:t>
      </w:r>
    </w:hyperlink>
  </w:p>
  <w:p w14:paraId="7E15D79E" w14:textId="77777777" w:rsidR="00AB144D" w:rsidRDefault="00AB1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contextualSpacing w:val="0"/>
      <w:jc w:val="center"/>
      <w:rPr>
        <w:rFonts w:ascii="Roboto" w:eastAsia="Roboto" w:hAnsi="Roboto" w:cs="Roboto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4A82" w14:textId="77777777" w:rsidR="00AB144D" w:rsidRDefault="00AB14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6633" w14:textId="77777777" w:rsidR="00A70528" w:rsidRDefault="00A70528">
      <w:pPr>
        <w:spacing w:line="240" w:lineRule="auto"/>
      </w:pPr>
      <w:r>
        <w:separator/>
      </w:r>
    </w:p>
  </w:footnote>
  <w:footnote w:type="continuationSeparator" w:id="0">
    <w:p w14:paraId="6E8AD48A" w14:textId="77777777" w:rsidR="00A70528" w:rsidRDefault="00A70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2353" w14:textId="77777777" w:rsidR="00AB144D" w:rsidRDefault="00AB14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BA03" w14:textId="77777777" w:rsidR="00155AF3" w:rsidRDefault="00E96667">
    <w:pPr>
      <w:pBdr>
        <w:top w:val="nil"/>
        <w:left w:val="nil"/>
        <w:bottom w:val="nil"/>
        <w:right w:val="nil"/>
        <w:between w:val="nil"/>
      </w:pBdr>
      <w:contextualSpacing w:val="0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EF3243A" wp14:editId="30C19D43">
          <wp:simplePos x="0" y="0"/>
          <wp:positionH relativeFrom="margin">
            <wp:posOffset>1475740</wp:posOffset>
          </wp:positionH>
          <wp:positionV relativeFrom="page">
            <wp:posOffset>489585</wp:posOffset>
          </wp:positionV>
          <wp:extent cx="696839" cy="770709"/>
          <wp:effectExtent l="0" t="0" r="0" b="0"/>
          <wp:wrapNone/>
          <wp:docPr id="10" name="Imagen 1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ty-shaper-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839" cy="77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6815">
      <w:rPr>
        <w:rFonts w:ascii="Helvetica" w:hAnsi="Helvetica"/>
        <w:b/>
        <w:noProof/>
        <w:sz w:val="32"/>
        <w:lang w:val="es-ES"/>
      </w:rPr>
      <w:drawing>
        <wp:anchor distT="0" distB="0" distL="114300" distR="114300" simplePos="0" relativeHeight="251661312" behindDoc="0" locked="0" layoutInCell="1" allowOverlap="1" wp14:anchorId="0EBAE52A" wp14:editId="32F63D39">
          <wp:simplePos x="0" y="0"/>
          <wp:positionH relativeFrom="column">
            <wp:posOffset>-26126</wp:posOffset>
          </wp:positionH>
          <wp:positionV relativeFrom="paragraph">
            <wp:posOffset>-248194</wp:posOffset>
          </wp:positionV>
          <wp:extent cx="1485900" cy="469265"/>
          <wp:effectExtent l="0" t="0" r="0" b="6985"/>
          <wp:wrapSquare wrapText="bothSides"/>
          <wp:docPr id="133" name="Imagen 3" descr="/Users/Jimena/Google Drive/A.FLLAA_16/_IMG/IMG_SCI/Logos_i_poster/LOGOS FLL i FLL Jr/FLL/LogoFLL_2015/firstlegoleague-logo-all-formats/FIRSTLEGOLeague-IconHorizontal/FIRSTLego_iconHorz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mena/Google Drive/A.FLLAA_16/_IMG/IMG_SCI/Logos_i_poster/LOGOS FLL i FLL Jr/FLL/LogoFLL_2015/firstlegoleague-logo-all-formats/FIRSTLEGOLeague-IconHorizontal/FIRSTLego_iconHorz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5C1">
      <w:rPr>
        <w:noProof/>
        <w:lang w:val="es-ES"/>
      </w:rPr>
      <w:drawing>
        <wp:anchor distT="0" distB="0" distL="0" distR="0" simplePos="0" relativeHeight="251658240" behindDoc="0" locked="0" layoutInCell="1" allowOverlap="1" wp14:anchorId="2B9779B1" wp14:editId="6D2447CD">
          <wp:simplePos x="0" y="0"/>
          <wp:positionH relativeFrom="margin">
            <wp:posOffset>4248150</wp:posOffset>
          </wp:positionH>
          <wp:positionV relativeFrom="paragraph">
            <wp:posOffset>-333374</wp:posOffset>
          </wp:positionV>
          <wp:extent cx="1231265" cy="72009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6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05C1">
      <w:rPr>
        <w:noProof/>
        <w:lang w:val="es-ES"/>
      </w:rPr>
      <w:drawing>
        <wp:anchor distT="0" distB="0" distL="0" distR="0" simplePos="0" relativeHeight="251659264" behindDoc="0" locked="0" layoutInCell="1" allowOverlap="1" wp14:anchorId="23E36EC6" wp14:editId="671D5999">
          <wp:simplePos x="0" y="0"/>
          <wp:positionH relativeFrom="margin">
            <wp:posOffset>5481320</wp:posOffset>
          </wp:positionH>
          <wp:positionV relativeFrom="paragraph">
            <wp:posOffset>-330834</wp:posOffset>
          </wp:positionV>
          <wp:extent cx="570230" cy="82296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2CC0" w14:textId="77777777" w:rsidR="00AB144D" w:rsidRDefault="00AB1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B4"/>
    <w:multiLevelType w:val="multilevel"/>
    <w:tmpl w:val="4F6C6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865A6"/>
    <w:multiLevelType w:val="hybridMultilevel"/>
    <w:tmpl w:val="DF36C322"/>
    <w:lvl w:ilvl="0" w:tplc="601EF0E0">
      <w:numFmt w:val="bullet"/>
      <w:lvlText w:val="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68EE"/>
    <w:multiLevelType w:val="multilevel"/>
    <w:tmpl w:val="8E2CC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D92C7D"/>
    <w:multiLevelType w:val="multilevel"/>
    <w:tmpl w:val="0660E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3"/>
    <w:rsid w:val="0000301D"/>
    <w:rsid w:val="00052A47"/>
    <w:rsid w:val="00054E70"/>
    <w:rsid w:val="00061F48"/>
    <w:rsid w:val="00070179"/>
    <w:rsid w:val="000C50DB"/>
    <w:rsid w:val="00101FAD"/>
    <w:rsid w:val="0011338B"/>
    <w:rsid w:val="0013121A"/>
    <w:rsid w:val="00133E9D"/>
    <w:rsid w:val="00154433"/>
    <w:rsid w:val="00155AF3"/>
    <w:rsid w:val="00167261"/>
    <w:rsid w:val="00191854"/>
    <w:rsid w:val="001F07A5"/>
    <w:rsid w:val="00205D92"/>
    <w:rsid w:val="00207E32"/>
    <w:rsid w:val="00227CA4"/>
    <w:rsid w:val="00233239"/>
    <w:rsid w:val="00256EFA"/>
    <w:rsid w:val="00260460"/>
    <w:rsid w:val="00262A89"/>
    <w:rsid w:val="00270CB1"/>
    <w:rsid w:val="00283C31"/>
    <w:rsid w:val="00292B4D"/>
    <w:rsid w:val="002A0B06"/>
    <w:rsid w:val="002A7DBD"/>
    <w:rsid w:val="002B6824"/>
    <w:rsid w:val="002C36FF"/>
    <w:rsid w:val="002C5B68"/>
    <w:rsid w:val="002C5E32"/>
    <w:rsid w:val="002E48F4"/>
    <w:rsid w:val="00302EF5"/>
    <w:rsid w:val="00314E1E"/>
    <w:rsid w:val="00332199"/>
    <w:rsid w:val="0033224E"/>
    <w:rsid w:val="00342802"/>
    <w:rsid w:val="00345FBE"/>
    <w:rsid w:val="003578F4"/>
    <w:rsid w:val="00395D14"/>
    <w:rsid w:val="00395FEE"/>
    <w:rsid w:val="003C0DCD"/>
    <w:rsid w:val="003C105C"/>
    <w:rsid w:val="003C1755"/>
    <w:rsid w:val="0043600A"/>
    <w:rsid w:val="00444983"/>
    <w:rsid w:val="00461FE3"/>
    <w:rsid w:val="00463A62"/>
    <w:rsid w:val="0047331C"/>
    <w:rsid w:val="00476FE6"/>
    <w:rsid w:val="004C0F93"/>
    <w:rsid w:val="004D053C"/>
    <w:rsid w:val="004D7F3C"/>
    <w:rsid w:val="00500AE3"/>
    <w:rsid w:val="005105C1"/>
    <w:rsid w:val="005130D1"/>
    <w:rsid w:val="00527FCD"/>
    <w:rsid w:val="00534D26"/>
    <w:rsid w:val="00535307"/>
    <w:rsid w:val="00553CEA"/>
    <w:rsid w:val="00562D01"/>
    <w:rsid w:val="00572895"/>
    <w:rsid w:val="005904AC"/>
    <w:rsid w:val="005954D7"/>
    <w:rsid w:val="0059771F"/>
    <w:rsid w:val="005A54DB"/>
    <w:rsid w:val="005A5E8A"/>
    <w:rsid w:val="005C4C47"/>
    <w:rsid w:val="005C5C93"/>
    <w:rsid w:val="005D24D1"/>
    <w:rsid w:val="005F1924"/>
    <w:rsid w:val="005F498C"/>
    <w:rsid w:val="005F4B57"/>
    <w:rsid w:val="005F5C61"/>
    <w:rsid w:val="006129B8"/>
    <w:rsid w:val="00621CBC"/>
    <w:rsid w:val="00640995"/>
    <w:rsid w:val="00642030"/>
    <w:rsid w:val="00685AB4"/>
    <w:rsid w:val="006B1322"/>
    <w:rsid w:val="006E31A1"/>
    <w:rsid w:val="006E460D"/>
    <w:rsid w:val="0071402F"/>
    <w:rsid w:val="00737420"/>
    <w:rsid w:val="0076088E"/>
    <w:rsid w:val="0078500F"/>
    <w:rsid w:val="00793795"/>
    <w:rsid w:val="007961BE"/>
    <w:rsid w:val="007B6203"/>
    <w:rsid w:val="007E7E52"/>
    <w:rsid w:val="00801A1B"/>
    <w:rsid w:val="0081263C"/>
    <w:rsid w:val="00842C2F"/>
    <w:rsid w:val="00861D13"/>
    <w:rsid w:val="008825DC"/>
    <w:rsid w:val="008A22A5"/>
    <w:rsid w:val="008A3038"/>
    <w:rsid w:val="008A4CFA"/>
    <w:rsid w:val="008C4AC9"/>
    <w:rsid w:val="008D4908"/>
    <w:rsid w:val="008E7C63"/>
    <w:rsid w:val="008F3CC0"/>
    <w:rsid w:val="0092089E"/>
    <w:rsid w:val="00931644"/>
    <w:rsid w:val="00953F66"/>
    <w:rsid w:val="009611AC"/>
    <w:rsid w:val="00972105"/>
    <w:rsid w:val="00983E21"/>
    <w:rsid w:val="009931A3"/>
    <w:rsid w:val="009B2CDC"/>
    <w:rsid w:val="009C53BA"/>
    <w:rsid w:val="009D1D24"/>
    <w:rsid w:val="009D5AF6"/>
    <w:rsid w:val="009E7E0A"/>
    <w:rsid w:val="00A078D6"/>
    <w:rsid w:val="00A07E3A"/>
    <w:rsid w:val="00A22A70"/>
    <w:rsid w:val="00A26E33"/>
    <w:rsid w:val="00A34688"/>
    <w:rsid w:val="00A41AB5"/>
    <w:rsid w:val="00A54781"/>
    <w:rsid w:val="00A70528"/>
    <w:rsid w:val="00A70B8C"/>
    <w:rsid w:val="00A9412A"/>
    <w:rsid w:val="00A9695F"/>
    <w:rsid w:val="00A97317"/>
    <w:rsid w:val="00AA5525"/>
    <w:rsid w:val="00AA55F2"/>
    <w:rsid w:val="00AA70F5"/>
    <w:rsid w:val="00AB144D"/>
    <w:rsid w:val="00AC4C2D"/>
    <w:rsid w:val="00AE11D6"/>
    <w:rsid w:val="00AF0D5A"/>
    <w:rsid w:val="00AF22A6"/>
    <w:rsid w:val="00B10D7A"/>
    <w:rsid w:val="00B31F02"/>
    <w:rsid w:val="00B402B5"/>
    <w:rsid w:val="00B53DA0"/>
    <w:rsid w:val="00BA709C"/>
    <w:rsid w:val="00BC3A6C"/>
    <w:rsid w:val="00BC6269"/>
    <w:rsid w:val="00BE570F"/>
    <w:rsid w:val="00BE7E58"/>
    <w:rsid w:val="00BF68E7"/>
    <w:rsid w:val="00C21271"/>
    <w:rsid w:val="00C2768D"/>
    <w:rsid w:val="00C508C6"/>
    <w:rsid w:val="00C53991"/>
    <w:rsid w:val="00C60463"/>
    <w:rsid w:val="00C73885"/>
    <w:rsid w:val="00C77975"/>
    <w:rsid w:val="00CB6C5F"/>
    <w:rsid w:val="00CE629F"/>
    <w:rsid w:val="00D06E82"/>
    <w:rsid w:val="00D15C1A"/>
    <w:rsid w:val="00D32133"/>
    <w:rsid w:val="00D415C4"/>
    <w:rsid w:val="00D433FE"/>
    <w:rsid w:val="00D73D82"/>
    <w:rsid w:val="00D856C7"/>
    <w:rsid w:val="00D96865"/>
    <w:rsid w:val="00DA25B7"/>
    <w:rsid w:val="00DC3DD4"/>
    <w:rsid w:val="00DE0136"/>
    <w:rsid w:val="00DE2F95"/>
    <w:rsid w:val="00DE3CE1"/>
    <w:rsid w:val="00DF1536"/>
    <w:rsid w:val="00E1326A"/>
    <w:rsid w:val="00E13BCC"/>
    <w:rsid w:val="00E1532F"/>
    <w:rsid w:val="00E46288"/>
    <w:rsid w:val="00E503F1"/>
    <w:rsid w:val="00E63ABB"/>
    <w:rsid w:val="00E96667"/>
    <w:rsid w:val="00EC06A0"/>
    <w:rsid w:val="00EC6918"/>
    <w:rsid w:val="00EE14D5"/>
    <w:rsid w:val="00F210FC"/>
    <w:rsid w:val="00F26DB7"/>
    <w:rsid w:val="00F2720A"/>
    <w:rsid w:val="00F3269F"/>
    <w:rsid w:val="00F3786E"/>
    <w:rsid w:val="00F92577"/>
    <w:rsid w:val="00F93D01"/>
    <w:rsid w:val="00FA0A63"/>
    <w:rsid w:val="00FB76CE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8D68"/>
  <w15:docId w15:val="{1EC1D9AC-7C76-4E39-BFC9-A599302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2"/>
        <w:szCs w:val="22"/>
        <w:lang w:val="eu-ES" w:eastAsia="es-E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1B"/>
  </w:style>
  <w:style w:type="paragraph" w:styleId="Ttulo1">
    <w:name w:val="heading 1"/>
    <w:basedOn w:val="Normal"/>
    <w:next w:val="Normal"/>
    <w:uiPriority w:val="9"/>
    <w:qFormat/>
    <w:rsid w:val="00801A1B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1A1B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01A1B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01A1B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01A1B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01A1B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01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1A1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  <w:contextualSpacing w:val="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01A1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  <w:contextualSpacing w:val="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402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5C1A"/>
    <w:pPr>
      <w:widowControl/>
      <w:spacing w:line="240" w:lineRule="auto"/>
      <w:ind w:left="720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ja-JP"/>
    </w:rPr>
  </w:style>
  <w:style w:type="paragraph" w:styleId="Encabezado">
    <w:name w:val="header"/>
    <w:basedOn w:val="Normal"/>
    <w:link w:val="EncabezadoCar"/>
    <w:uiPriority w:val="99"/>
    <w:unhideWhenUsed/>
    <w:rsid w:val="00E966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67"/>
  </w:style>
  <w:style w:type="paragraph" w:styleId="Piedepgina">
    <w:name w:val="footer"/>
    <w:basedOn w:val="Normal"/>
    <w:link w:val="PiedepginaCar"/>
    <w:uiPriority w:val="99"/>
    <w:unhideWhenUsed/>
    <w:rsid w:val="00E966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6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2A7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33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E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E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3E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E9D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3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plonetari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netastem.com" TargetMode="External"/><Relationship Id="rId2" Type="http://schemas.openxmlformats.org/officeDocument/2006/relationships/hyperlink" Target="http://www.planetastem.com" TargetMode="External"/><Relationship Id="rId1" Type="http://schemas.openxmlformats.org/officeDocument/2006/relationships/hyperlink" Target="http://www.pamplonetari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938E-0D3C-4465-A36E-D1C3DDD7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Planetario</dc:creator>
  <cp:lastModifiedBy>Miren Karmele</cp:lastModifiedBy>
  <cp:revision>6</cp:revision>
  <cp:lastPrinted>2019-11-04T23:31:00Z</cp:lastPrinted>
  <dcterms:created xsi:type="dcterms:W3CDTF">2020-02-09T11:20:00Z</dcterms:created>
  <dcterms:modified xsi:type="dcterms:W3CDTF">2020-02-09T11:32:00Z</dcterms:modified>
</cp:coreProperties>
</file>