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keepNext/>
        <w:widowControl w:val="false"/>
        <w:pBdr>
          <w:top w:val="single" w:sz="4" w:space="1" w:color="00000A"/>
          <w:left w:val="single" w:sz="4" w:space="1" w:color="00000A"/>
          <w:bottom w:val="single" w:sz="4" w:space="1" w:color="00000A"/>
          <w:right w:val="single" w:sz="4" w:space="1" w:color="00000A"/>
        </w:pBdr>
        <w:spacing w:lineRule="auto" w:line="240" w:before="0" w:after="120"/>
        <w:jc w:val="both"/>
        <w:rPr>
          <w:rFonts w:ascii="Arial" w:hAnsi="Arial" w:cs="Arial"/>
          <w:color w:val="00000A"/>
          <w:spacing w:val="-4"/>
        </w:rPr>
      </w:pPr>
      <w:r>
        <w:rPr>
          <w:rFonts w:cs="Arial" w:ascii="Arial" w:hAnsi="Arial"/>
          <w:color w:val="00000A"/>
          <w:spacing w:val="-4"/>
        </w:rPr>
        <w:t>Elhuyar Fundazioak NUPko ikertzaile gazteak eta Bigarren Hezkuntzako ikasleak elkartuko ditu asteazkenean Planetarioan</w:t>
      </w:r>
    </w:p>
    <w:p>
      <w:pPr>
        <w:pStyle w:val="Ttulo2"/>
        <w:pBdr>
          <w:top w:val="single" w:sz="4" w:space="1" w:color="00000A"/>
          <w:left w:val="single" w:sz="4" w:space="1" w:color="00000A"/>
          <w:bottom w:val="single" w:sz="4" w:space="1" w:color="00000A"/>
          <w:right w:val="single" w:sz="4" w:space="1" w:color="00000A"/>
        </w:pBdr>
        <w:rPr>
          <w:rFonts w:cs="Arial"/>
          <w:szCs w:val="24"/>
        </w:rPr>
      </w:pPr>
      <w:r>
        <w:rPr>
          <w:rFonts w:cs="Arial"/>
          <w:szCs w:val="24"/>
        </w:rPr>
        <w:t>Ikasleek zientzia eta teknologiako proiektuen inguruko iradokizun eta aholkuak trukatuko ditzute, apirilaren 21ean  Bilboko ‘Zientzia Azokan’ aurkezteko</w:t>
      </w:r>
    </w:p>
    <w:p>
      <w:pPr>
        <w:pStyle w:val="Normal"/>
        <w:numPr>
          <w:ilvl w:val="0"/>
          <w:numId w:val="0"/>
        </w:numPr>
        <w:shd w:val="clear" w:color="auto" w:fill="FFFFFF"/>
        <w:spacing w:lineRule="auto" w:line="240" w:before="0" w:after="120"/>
        <w:ind w:right="50" w:hanging="0"/>
        <w:jc w:val="both"/>
        <w:outlineLvl w:val="0"/>
        <w:rPr>
          <w:rFonts w:ascii="Arial" w:hAnsi="Arial" w:cs="Arial"/>
          <w:sz w:val="24"/>
          <w:szCs w:val="24"/>
          <w:shd w:fill="FFFFFF" w:val="clear"/>
        </w:rPr>
      </w:pPr>
      <w:r>
        <w:rPr>
          <w:rFonts w:cs="Arial" w:ascii="Arial" w:hAnsi="Arial"/>
          <w:sz w:val="24"/>
          <w:szCs w:val="24"/>
          <w:shd w:fill="FFFFFF" w:val="clear"/>
        </w:rPr>
      </w:r>
    </w:p>
    <w:p>
      <w:pPr>
        <w:pStyle w:val="Normal"/>
        <w:numPr>
          <w:ilvl w:val="0"/>
          <w:numId w:val="0"/>
        </w:numPr>
        <w:shd w:val="clear" w:color="auto" w:fill="FFFFFF"/>
        <w:spacing w:lineRule="atLeast" w:line="280" w:before="0" w:after="120"/>
        <w:ind w:right="50" w:hanging="0"/>
        <w:jc w:val="both"/>
        <w:outlineLvl w:val="0"/>
        <w:rPr>
          <w:rFonts w:ascii="Arial" w:hAnsi="Arial" w:cs="Arial"/>
          <w:sz w:val="24"/>
          <w:szCs w:val="24"/>
        </w:rPr>
      </w:pPr>
      <w:r>
        <w:rPr>
          <w:rFonts w:cs="Arial" w:ascii="Arial" w:hAnsi="Arial"/>
          <w:sz w:val="24"/>
          <w:szCs w:val="24"/>
        </w:rPr>
        <w:t>‘</w:t>
      </w:r>
      <w:r>
        <w:rPr>
          <w:rFonts w:cs="Arial" w:ascii="Arial" w:hAnsi="Arial"/>
          <w:sz w:val="24"/>
          <w:szCs w:val="24"/>
        </w:rPr>
        <w:t>Zientzia Azoka’ proiektuan parte hartzen ari diren Nafarroako Bigarren Hezkuntzako hainbat ikastetxetako (Leitzako Amazabal BHI, Zizurko IES Zizur BHI, Atarrabiako Pedro de Atarrabai DBHI, Noaingo Elortzibar BHI eta Zangotzako ikastola) ikasleek, martxoaren 14an Iruñeko Planetarioko ‘Parekoen topaketa deialdian hartuko dute parte; topaketaren helburua da NUPko ikertzaile gazteek ikasleekin proiektuak partekatzea.</w:t>
      </w:r>
      <w:r>
        <w:rPr>
          <w:rStyle w:val="Appleconvertedspace"/>
          <w:rFonts w:cs="Arial" w:ascii="Arial" w:hAnsi="Arial"/>
          <w:sz w:val="24"/>
          <w:szCs w:val="24"/>
          <w:shd w:fill="FFFFFF" w:val="clear"/>
        </w:rPr>
        <w:t xml:space="preserve"> Ekimen honek, Nafarroako Foru Komunitatean, </w:t>
      </w:r>
      <w:bookmarkStart w:id="0" w:name="_GoBack"/>
      <w:bookmarkEnd w:id="0"/>
      <w:r>
        <w:rPr>
          <w:rStyle w:val="Appleconvertedspace"/>
          <w:rFonts w:cs="Arial" w:ascii="Arial" w:hAnsi="Arial"/>
          <w:sz w:val="24"/>
          <w:szCs w:val="24"/>
          <w:shd w:fill="FFFFFF" w:val="clear"/>
        </w:rPr>
        <w:t>Nafarroako Unibertsitatearen, Planetarioaren eta Zientziaren Lagunen Klubaren laguntza du.</w:t>
      </w:r>
    </w:p>
    <w:p>
      <w:pPr>
        <w:pStyle w:val="Normal"/>
        <w:numPr>
          <w:ilvl w:val="0"/>
          <w:numId w:val="0"/>
        </w:numPr>
        <w:shd w:val="clear" w:color="auto" w:fill="FFFFFF"/>
        <w:spacing w:lineRule="atLeast" w:line="280" w:before="0" w:after="120"/>
        <w:ind w:right="50" w:hanging="0"/>
        <w:jc w:val="both"/>
        <w:outlineLvl w:val="0"/>
        <w:rPr>
          <w:rStyle w:val="Appleconvertedspace"/>
          <w:rFonts w:ascii="Arial" w:hAnsi="Arial" w:cs="Arial"/>
          <w:sz w:val="24"/>
          <w:szCs w:val="24"/>
          <w:shd w:fill="FFFFFF" w:val="clear"/>
        </w:rPr>
      </w:pPr>
      <w:r>
        <w:rPr>
          <w:rFonts w:cs="Arial" w:ascii="Arial" w:hAnsi="Arial"/>
          <w:sz w:val="24"/>
          <w:szCs w:val="24"/>
          <w:shd w:fill="FFFFFF" w:val="clear"/>
        </w:rPr>
      </w:r>
    </w:p>
    <w:p>
      <w:pPr>
        <w:pStyle w:val="Normal"/>
        <w:numPr>
          <w:ilvl w:val="0"/>
          <w:numId w:val="0"/>
        </w:numPr>
        <w:shd w:val="clear" w:color="auto" w:fill="FFFFFF"/>
        <w:spacing w:lineRule="atLeast" w:line="280" w:before="0" w:after="120"/>
        <w:ind w:right="50" w:hanging="0"/>
        <w:outlineLvl w:val="0"/>
        <w:rPr>
          <w:rFonts w:ascii="Arial" w:hAnsi="Arial" w:cs="Arial"/>
          <w:sz w:val="24"/>
          <w:szCs w:val="24"/>
        </w:rPr>
      </w:pPr>
      <w:r>
        <w:rPr>
          <w:rFonts w:cs="Arial" w:ascii="Arial" w:hAnsi="Arial"/>
          <w:sz w:val="24"/>
          <w:szCs w:val="24"/>
        </w:rPr>
        <w:t xml:space="preserve">"Parekoen topaketa" izeneko saioa goizeko 10:00etan inauguratuko da, Planetarioko aretoan, eta han izango dira, besteak beste, </w:t>
      </w:r>
      <w:r>
        <w:rPr>
          <w:rFonts w:cs="Arial" w:ascii="Arial" w:hAnsi="Arial"/>
          <w:b/>
          <w:sz w:val="24"/>
          <w:szCs w:val="24"/>
        </w:rPr>
        <w:t xml:space="preserve">Maria Gil Rodriguez </w:t>
      </w:r>
      <w:r>
        <w:rPr>
          <w:rFonts w:cs="Arial" w:ascii="Arial" w:hAnsi="Arial"/>
          <w:sz w:val="24"/>
          <w:szCs w:val="24"/>
        </w:rPr>
        <w:t xml:space="preserve"> Elhuyar Fundazioko Zientzia Unitateko arduraduna, </w:t>
      </w:r>
      <w:r>
        <w:rPr>
          <w:rFonts w:cs="Arial" w:ascii="Arial" w:hAnsi="Arial"/>
          <w:b/>
          <w:sz w:val="24"/>
          <w:szCs w:val="24"/>
        </w:rPr>
        <w:t>Pablo Sanchis Gúrpide</w:t>
      </w:r>
      <w:r>
        <w:rPr>
          <w:rFonts w:cs="Arial" w:ascii="Arial" w:hAnsi="Arial"/>
          <w:sz w:val="24"/>
          <w:szCs w:val="24"/>
        </w:rPr>
        <w:t xml:space="preserve"> UPNAko Ikerketa Baliabideen eta Ikerketa Egituren Arloko zuzendaria, </w:t>
      </w:r>
      <w:r>
        <w:rPr>
          <w:rFonts w:cs="Arial" w:ascii="Arial" w:hAnsi="Arial"/>
          <w:b/>
          <w:sz w:val="24"/>
          <w:szCs w:val="24"/>
        </w:rPr>
        <w:t>Joaquín Sevilla Moróder</w:t>
      </w:r>
      <w:r>
        <w:rPr>
          <w:rFonts w:cs="Arial" w:ascii="Arial" w:hAnsi="Arial"/>
          <w:sz w:val="24"/>
          <w:szCs w:val="24"/>
        </w:rPr>
        <w:t xml:space="preserve"> UPNAko Ezagutzaren Dibulgazioko arduraduna, </w:t>
      </w:r>
      <w:r>
        <w:rPr>
          <w:rFonts w:cs="Arial" w:ascii="Arial" w:hAnsi="Arial"/>
          <w:b/>
          <w:sz w:val="24"/>
          <w:szCs w:val="24"/>
        </w:rPr>
        <w:t>Javier Armentia Fructuoso</w:t>
      </w:r>
      <w:r>
        <w:rPr>
          <w:rFonts w:cs="Arial" w:ascii="Arial" w:hAnsi="Arial"/>
          <w:sz w:val="24"/>
          <w:szCs w:val="24"/>
        </w:rPr>
        <w:t xml:space="preserve"> Iruñeko Planetarioko zuzendaria, eta </w:t>
      </w:r>
      <w:r>
        <w:rPr>
          <w:rFonts w:cs="Arial" w:ascii="Arial" w:hAnsi="Arial"/>
          <w:b/>
          <w:sz w:val="24"/>
          <w:szCs w:val="24"/>
        </w:rPr>
        <w:t>Silvia Díaz Lucas</w:t>
      </w:r>
      <w:r>
        <w:rPr>
          <w:rFonts w:cs="Arial" w:ascii="Arial" w:hAnsi="Arial"/>
          <w:sz w:val="24"/>
          <w:szCs w:val="24"/>
        </w:rPr>
        <w:t xml:space="preserve"> Zientziaren Lagunen Klubeko lehendakaria.</w:t>
      </w:r>
    </w:p>
    <w:p>
      <w:pPr>
        <w:pStyle w:val="Normal"/>
        <w:numPr>
          <w:ilvl w:val="0"/>
          <w:numId w:val="0"/>
        </w:numPr>
        <w:shd w:val="clear" w:color="auto" w:fill="FFFFFF"/>
        <w:spacing w:lineRule="atLeast" w:line="280" w:before="0" w:after="120"/>
        <w:ind w:right="50" w:hanging="0"/>
        <w:jc w:val="both"/>
        <w:outlineLvl w:val="0"/>
        <w:rPr>
          <w:rFonts w:ascii="Arial" w:hAnsi="Arial" w:cs="Arial"/>
          <w:sz w:val="24"/>
          <w:szCs w:val="24"/>
        </w:rPr>
      </w:pPr>
      <w:r>
        <w:rPr>
          <w:rFonts w:cs="Arial" w:ascii="Arial" w:hAnsi="Arial"/>
          <w:sz w:val="24"/>
          <w:szCs w:val="24"/>
        </w:rPr>
      </w:r>
    </w:p>
    <w:p>
      <w:pPr>
        <w:pStyle w:val="Normal"/>
        <w:numPr>
          <w:ilvl w:val="0"/>
          <w:numId w:val="0"/>
        </w:numPr>
        <w:shd w:val="clear" w:color="auto" w:fill="FFFFFF"/>
        <w:spacing w:lineRule="atLeast" w:line="280" w:before="0" w:after="120"/>
        <w:ind w:right="50" w:hanging="0"/>
        <w:jc w:val="both"/>
        <w:outlineLvl w:val="0"/>
        <w:rPr>
          <w:rFonts w:ascii="Arial" w:hAnsi="Arial" w:cs="Arial"/>
          <w:sz w:val="24"/>
          <w:szCs w:val="24"/>
          <w:shd w:fill="FFFFFF" w:val="clear"/>
        </w:rPr>
      </w:pPr>
      <w:r>
        <w:rPr>
          <w:rFonts w:cs="Arial" w:ascii="Arial" w:hAnsi="Arial"/>
          <w:sz w:val="24"/>
          <w:szCs w:val="24"/>
          <w:shd w:fill="FFFFFF" w:val="clear"/>
        </w:rPr>
      </w:r>
    </w:p>
    <w:p>
      <w:pPr>
        <w:pStyle w:val="Normal"/>
        <w:numPr>
          <w:ilvl w:val="0"/>
          <w:numId w:val="0"/>
        </w:numPr>
        <w:shd w:val="clear" w:color="auto" w:fill="FFFFFF"/>
        <w:spacing w:lineRule="atLeast" w:line="280" w:before="0" w:after="120"/>
        <w:ind w:right="50" w:hanging="0"/>
        <w:jc w:val="both"/>
        <w:outlineLvl w:val="0"/>
        <w:rPr>
          <w:rFonts w:ascii="Arial" w:hAnsi="Arial" w:cs="Arial"/>
          <w:b/>
          <w:b/>
          <w:sz w:val="24"/>
          <w:szCs w:val="24"/>
          <w:highlight w:val="white"/>
        </w:rPr>
      </w:pPr>
      <w:r>
        <w:rPr>
          <w:rFonts w:cs="Arial" w:ascii="Arial" w:hAnsi="Arial"/>
          <w:b/>
          <w:sz w:val="24"/>
          <w:szCs w:val="24"/>
          <w:shd w:fill="FFFFFF" w:val="clear"/>
        </w:rPr>
        <w:t>‘</w:t>
      </w:r>
      <w:r>
        <w:rPr>
          <w:rFonts w:cs="Arial" w:ascii="Arial" w:hAnsi="Arial"/>
          <w:b/>
          <w:sz w:val="24"/>
          <w:szCs w:val="24"/>
          <w:shd w:fill="FFFFFF" w:val="clear"/>
        </w:rPr>
        <w:t>Zientzia Azoka’ proiektua</w:t>
      </w:r>
    </w:p>
    <w:p>
      <w:pPr>
        <w:pStyle w:val="Normal"/>
        <w:numPr>
          <w:ilvl w:val="0"/>
          <w:numId w:val="0"/>
        </w:numPr>
        <w:shd w:val="clear" w:color="auto" w:fill="FFFFFF"/>
        <w:spacing w:lineRule="atLeast" w:line="280" w:before="0" w:after="120"/>
        <w:ind w:right="50" w:hanging="0"/>
        <w:jc w:val="both"/>
        <w:outlineLvl w:val="0"/>
        <w:rPr>
          <w:rFonts w:ascii="Arial" w:hAnsi="Arial" w:cs="Arial"/>
          <w:sz w:val="24"/>
          <w:szCs w:val="24"/>
        </w:rPr>
      </w:pPr>
      <w:r>
        <w:rPr>
          <w:rFonts w:cs="Arial" w:ascii="Arial" w:hAnsi="Arial"/>
          <w:sz w:val="24"/>
          <w:szCs w:val="24"/>
        </w:rPr>
        <w:t>Elhuyar Fundazioaren ekimen bat da: unibertsitateko atarian dauden ikasleek proiektu zientifiko edo teknologikoak sortzen dituzte ikasturtean zehar, unibertsitateko ikertzaile eta irakasleen aholkuak jasoz. Nafarroako ikasleek apirilaren 21ean Bilbon egingo den azokan aurkeztuko dizkiote publikoari beren lanak, horregatik du ekimenak Zientzia Azoka izena.</w:t>
      </w:r>
    </w:p>
    <w:p>
      <w:pPr>
        <w:pStyle w:val="Normal"/>
        <w:numPr>
          <w:ilvl w:val="0"/>
          <w:numId w:val="0"/>
        </w:numPr>
        <w:shd w:val="clear" w:color="auto" w:fill="FFFFFF"/>
        <w:spacing w:lineRule="atLeast" w:line="280" w:before="0" w:after="120"/>
        <w:ind w:right="50" w:hanging="0"/>
        <w:jc w:val="both"/>
        <w:outlineLvl w:val="0"/>
        <w:rPr>
          <w:rFonts w:ascii="Arial" w:hAnsi="Arial" w:cs="Arial"/>
          <w:sz w:val="24"/>
          <w:szCs w:val="24"/>
        </w:rPr>
      </w:pPr>
      <w:r>
        <w:rPr>
          <w:rFonts w:cs="Arial" w:ascii="Arial" w:hAnsi="Arial"/>
          <w:sz w:val="24"/>
          <w:szCs w:val="24"/>
        </w:rPr>
      </w:r>
    </w:p>
    <w:p>
      <w:pPr>
        <w:pStyle w:val="NormalWeb"/>
        <w:shd w:val="clear" w:color="auto" w:fill="FFFFFF"/>
        <w:spacing w:lineRule="atLeast" w:line="280" w:beforeAutospacing="0" w:before="0" w:afterAutospacing="0" w:after="120"/>
        <w:ind w:firstLine="708"/>
        <w:jc w:val="both"/>
        <w:textAlignment w:val="baseline"/>
        <w:rPr>
          <w:rFonts w:ascii="Arial" w:hAnsi="Arial" w:cs="Arial"/>
        </w:rPr>
      </w:pPr>
      <w:r>
        <w:rPr>
          <w:rFonts w:cs="Arial" w:ascii="Arial" w:hAnsi="Arial"/>
        </w:rPr>
        <w:t>Zientzia Azokako parte-hartzaileek bi eta lau ikasle arteko talde txikiak osatzen dituzte, eta berek aukeratutako gai baten inguruan egiten dute lan. Bi modalitate daude: ikerketa-proiektua aukeratuz gero, ikasleek berek aukeratutako arazo edo galdera bati irtenbidea edo erantzuna aurkitzeko proiektu bat garatu behar dute. Proiektu teknologikoa aukeratuz gero, berriz, jarritako erronkari erantzungo dion produktu teknologiko bat gauzatu behar dute. Proiektuen aurkezpenak euskaraz, gaztelaniaz eta ingelesez egin daitezke. Ikasleek unibertsitateko ikertzaile profesionalen eta irakasleen laguntza dute proiektuak gauzatzeko, eta aukera dute haiekin bizipenak partekatzeko ere. Aurtengo Zientzia Azokan, Nafarroako 51 gaztek hartuko dute parte.</w:t>
      </w:r>
    </w:p>
    <w:p>
      <w:pPr>
        <w:pStyle w:val="NormalWeb"/>
        <w:shd w:val="clear" w:color="auto" w:fill="FFFFFF"/>
        <w:spacing w:lineRule="atLeast" w:line="280" w:beforeAutospacing="0" w:before="0" w:afterAutospacing="0" w:after="120"/>
        <w:jc w:val="both"/>
        <w:textAlignment w:val="baseline"/>
        <w:rPr>
          <w:rFonts w:ascii="Arial" w:hAnsi="Arial" w:cs="Arial"/>
        </w:rPr>
      </w:pPr>
      <w:r>
        <w:rPr>
          <w:rFonts w:cs="Arial" w:ascii="Arial" w:hAnsi="Arial"/>
        </w:rPr>
      </w:r>
    </w:p>
    <w:p>
      <w:pPr>
        <w:pStyle w:val="NormalWeb"/>
        <w:shd w:val="clear" w:color="auto" w:fill="FFFFFF"/>
        <w:spacing w:lineRule="atLeast" w:line="280" w:beforeAutospacing="0" w:before="0" w:afterAutospacing="0" w:after="120"/>
        <w:jc w:val="both"/>
        <w:textAlignment w:val="baseline"/>
        <w:rPr>
          <w:rFonts w:ascii="Arial" w:hAnsi="Arial" w:cs="Arial"/>
          <w:b/>
          <w:b/>
        </w:rPr>
      </w:pPr>
      <w:r>
        <w:rPr>
          <w:rFonts w:cs="Arial" w:ascii="Arial" w:hAnsi="Arial"/>
          <w:b/>
        </w:rPr>
        <w:t>Esperientzia, ez lehia</w:t>
      </w:r>
    </w:p>
    <w:p>
      <w:pPr>
        <w:pStyle w:val="NormalWeb"/>
        <w:shd w:val="clear" w:color="auto" w:fill="FFFFFF"/>
        <w:spacing w:lineRule="atLeast" w:line="280" w:beforeAutospacing="0" w:before="0" w:afterAutospacing="0" w:after="120"/>
        <w:jc w:val="both"/>
        <w:textAlignment w:val="baseline"/>
        <w:rPr>
          <w:rFonts w:ascii="Arial" w:hAnsi="Arial" w:cs="Arial"/>
        </w:rPr>
      </w:pPr>
      <w:r>
        <w:rPr>
          <w:rFonts w:cs="Arial" w:ascii="Arial" w:hAnsi="Arial"/>
        </w:rPr>
        <w:t xml:space="preserve">Elhuyar Fundazioarentzat, ekimen honen antolatzailearentzat, Zientzia Azoka ez da lehiaketa bat, talde-lanean oinarritutako esperientzia aberasgarri bat baizik. Nafarroako bilkuran, beren proiektuak UPNAko ikertzaile gazteekin kontrastatuko dituzte ikasleek; ikerketarekiko konpromisoa handitzea da helburua. </w:t>
      </w:r>
    </w:p>
    <w:p>
      <w:pPr>
        <w:pStyle w:val="NormalWeb"/>
        <w:shd w:val="clear" w:color="auto" w:fill="FFFFFF"/>
        <w:spacing w:lineRule="atLeast" w:line="280" w:beforeAutospacing="0" w:before="0" w:afterAutospacing="0" w:after="120"/>
        <w:ind w:firstLine="709"/>
        <w:jc w:val="both"/>
        <w:textAlignment w:val="baseline"/>
        <w:rPr>
          <w:rFonts w:ascii="Arial" w:hAnsi="Arial" w:cs="Arial"/>
        </w:rPr>
      </w:pPr>
      <w:r>
        <w:rPr>
          <w:rFonts w:cs="Arial" w:ascii="Arial" w:hAnsi="Arial"/>
        </w:rPr>
        <w:t>Lau erakundeen (Elhuyar Fundazioa, Nafarroako Unibertsitate Publikoa, Nafarroako Planetarioa eta Zientziaren Lagunen Kluba) helburua da ikerketarekin konprometitutako Bigarren Hezkuntzako zentroen sarea indartzea Nafarroako foru-erkidegoan, unibertsitatearen atarian dauden ikasleen trebakuntza eta gaitasunak hobetzeko.</w:t>
      </w:r>
    </w:p>
    <w:p>
      <w:pPr>
        <w:pStyle w:val="NormalWeb"/>
        <w:shd w:val="clear" w:color="auto" w:fill="FFFFFF"/>
        <w:spacing w:lineRule="atLeast" w:line="280" w:beforeAutospacing="0" w:before="0" w:afterAutospacing="0" w:after="120"/>
        <w:ind w:firstLine="709"/>
        <w:jc w:val="both"/>
        <w:textAlignment w:val="baseline"/>
        <w:rPr/>
      </w:pPr>
      <w:hyperlink r:id="rId2">
        <w:r>
          <w:rPr>
            <w:rStyle w:val="EnlacedeInternet"/>
            <w:rFonts w:cs="Arial" w:ascii="Arial" w:hAnsi="Arial"/>
          </w:rPr>
          <w:t>Elhuyar Fundazioa</w:t>
        </w:r>
      </w:hyperlink>
      <w:r>
        <w:rPr>
          <w:rFonts w:cs="Arial" w:ascii="Arial" w:hAnsi="Arial"/>
        </w:rPr>
        <w:t xml:space="preserve"> 1972an sortu zen, eta EAEn du egoitza. Zientziaren eta teknologiaren dibulgazioaren eta euskararen garapenaren alde jarduten duen irabazi asmorik gabeko erakunde bat da.</w:t>
      </w:r>
    </w:p>
    <w:p>
      <w:pPr>
        <w:pStyle w:val="NormalWeb"/>
        <w:shd w:val="clear" w:color="auto" w:fill="FFFFFF"/>
        <w:spacing w:lineRule="atLeast" w:line="280" w:beforeAutospacing="0" w:before="0" w:afterAutospacing="0" w:after="120"/>
        <w:ind w:firstLine="709"/>
        <w:jc w:val="both"/>
        <w:textAlignment w:val="baseline"/>
        <w:rPr>
          <w:rFonts w:ascii="Arial" w:hAnsi="Arial" w:cs="Arial"/>
        </w:rPr>
      </w:pPr>
      <w:r>
        <w:rPr>
          <w:rFonts w:cs="Arial" w:ascii="Arial" w:hAnsi="Arial"/>
        </w:rPr>
      </w:r>
    </w:p>
    <w:p>
      <w:pPr>
        <w:pStyle w:val="Normal"/>
        <w:spacing w:lineRule="atLeast" w:line="280" w:before="0" w:after="120"/>
        <w:ind w:firstLine="708"/>
        <w:jc w:val="both"/>
        <w:rPr>
          <w:rFonts w:ascii="Arial" w:hAnsi="Arial" w:cs="Arial"/>
          <w:sz w:val="24"/>
          <w:szCs w:val="24"/>
          <w:lang w:eastAsia="en-US"/>
        </w:rPr>
      </w:pPr>
      <w:r>
        <w:rPr>
          <w:rFonts w:cs="Arial" w:ascii="Arial" w:hAnsi="Arial"/>
          <w:sz w:val="24"/>
          <w:szCs w:val="24"/>
          <w:lang w:eastAsia="en-US"/>
        </w:rPr>
        <w:t>Pamplona-Iruña, 2018ko martxoaren 9an</w:t>
      </w:r>
    </w:p>
    <w:p>
      <w:pPr>
        <w:pStyle w:val="Normal"/>
        <w:spacing w:lineRule="atLeast" w:line="280" w:before="0" w:after="120"/>
        <w:ind w:firstLine="708"/>
        <w:jc w:val="both"/>
        <w:rPr>
          <w:rFonts w:ascii="Arial" w:hAnsi="Arial" w:cs="Arial"/>
          <w:sz w:val="24"/>
          <w:szCs w:val="24"/>
          <w:lang w:eastAsia="en-US"/>
        </w:rPr>
      </w:pPr>
      <w:r>
        <w:rPr>
          <w:rFonts w:cs="Arial" w:ascii="Arial" w:hAnsi="Arial"/>
          <w:sz w:val="24"/>
          <w:szCs w:val="24"/>
          <w:lang w:eastAsia="en-US"/>
        </w:rPr>
      </w:r>
    </w:p>
    <w:p>
      <w:pPr>
        <w:pStyle w:val="Normal"/>
        <w:spacing w:lineRule="atLeast" w:line="280" w:before="0" w:after="120"/>
        <w:ind w:firstLine="708"/>
        <w:jc w:val="both"/>
        <w:rPr>
          <w:rFonts w:ascii="Arial" w:hAnsi="Arial" w:cs="Arial"/>
          <w:sz w:val="24"/>
          <w:szCs w:val="24"/>
          <w:lang w:eastAsia="en-US"/>
        </w:rPr>
      </w:pPr>
      <w:r>
        <w:rPr>
          <w:rFonts w:cs="Arial" w:ascii="Arial" w:hAnsi="Arial"/>
          <w:sz w:val="24"/>
          <w:szCs w:val="24"/>
          <w:lang w:eastAsia="en-US"/>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400040" cy="1169670"/>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3"/>
                    <a:stretch>
                      <a:fillRect/>
                    </a:stretch>
                  </pic:blipFill>
                  <pic:spPr bwMode="auto">
                    <a:xfrm>
                      <a:off x="0" y="0"/>
                      <a:ext cx="5400040" cy="1169670"/>
                    </a:xfrm>
                    <a:prstGeom prst="rect">
                      <a:avLst/>
                    </a:prstGeom>
                  </pic:spPr>
                </pic:pic>
              </a:graphicData>
            </a:graphic>
          </wp:anchor>
        </w:drawing>
      </w:r>
    </w:p>
    <w:p>
      <w:pPr>
        <w:pStyle w:val="Normal"/>
        <w:spacing w:lineRule="auto" w:line="240" w:before="0" w:after="120"/>
        <w:ind w:firstLine="708"/>
        <w:jc w:val="both"/>
        <w:rPr>
          <w:rFonts w:ascii="Arial" w:hAnsi="Arial" w:cs="Arial"/>
          <w:sz w:val="24"/>
          <w:szCs w:val="24"/>
          <w:lang w:eastAsia="en-US"/>
        </w:rPr>
      </w:pPr>
      <w:r>
        <w:rPr>
          <w:rFonts w:cs="Arial" w:ascii="Arial" w:hAnsi="Arial"/>
          <w:sz w:val="24"/>
          <w:szCs w:val="24"/>
          <w:lang w:eastAsia="en-US"/>
        </w:rPr>
      </w:r>
    </w:p>
    <w:p>
      <w:pPr>
        <w:pStyle w:val="Normal"/>
        <w:spacing w:before="0" w:after="120"/>
        <w:rPr>
          <w:b/>
          <w:b/>
          <w:sz w:val="28"/>
          <w:szCs w:val="28"/>
        </w:rPr>
      </w:pPr>
      <w:r>
        <w:rPr>
          <w:b/>
          <w:sz w:val="28"/>
          <w:szCs w:val="28"/>
        </w:rPr>
        <w:t>Proiektuari buruzko informazio gehiago eskuratzeko:</w:t>
      </w:r>
    </w:p>
    <w:p>
      <w:pPr>
        <w:pStyle w:val="Normal"/>
        <w:spacing w:before="0" w:after="120"/>
        <w:rPr>
          <w:rFonts w:cs="Arial"/>
          <w:b/>
          <w:b/>
          <w:sz w:val="28"/>
          <w:szCs w:val="28"/>
        </w:rPr>
      </w:pPr>
      <w:r>
        <w:rPr>
          <w:rFonts w:cs="Arial"/>
          <w:b/>
          <w:sz w:val="28"/>
          <w:szCs w:val="28"/>
        </w:rPr>
      </w:r>
    </w:p>
    <w:p>
      <w:pPr>
        <w:pStyle w:val="Piedepgina"/>
        <w:pBdr>
          <w:top w:val="single" w:sz="4" w:space="1" w:color="00000A"/>
        </w:pBdr>
        <w:rPr>
          <w:rFonts w:ascii="Arial" w:hAnsi="Arial" w:cs="Arial"/>
          <w:b/>
          <w:b/>
          <w:color w:val="000000" w:themeColor="text1"/>
          <w:sz w:val="20"/>
          <w:szCs w:val="20"/>
        </w:rPr>
      </w:pPr>
      <w:r>
        <w:rPr>
          <w:rFonts w:cs="Arial" w:ascii="Arial" w:hAnsi="Arial"/>
          <w:b/>
          <w:color w:val="000000" w:themeColor="text1"/>
          <w:sz w:val="20"/>
          <w:szCs w:val="20"/>
        </w:rPr>
        <w:t>ELHUYAR.</w:t>
      </w:r>
      <w:r>
        <w:rPr>
          <w:rFonts w:cs="Arial" w:ascii="Arial" w:hAnsi="Arial"/>
          <w:color w:val="000000" w:themeColor="text1"/>
          <w:sz w:val="20"/>
          <w:szCs w:val="20"/>
        </w:rPr>
        <w:t xml:space="preserve"> Telefonoa: 943363040 / 688683320 (Aitziber Lasa Iglesias)</w:t>
      </w:r>
    </w:p>
    <w:p>
      <w:pPr>
        <w:pStyle w:val="Piedepgina"/>
        <w:pBdr>
          <w:top w:val="single" w:sz="4" w:space="1" w:color="00000A"/>
        </w:pBdr>
        <w:rPr/>
      </w:pPr>
      <w:r>
        <w:rPr>
          <w:rFonts w:cs="Arial" w:ascii="Arial" w:hAnsi="Arial"/>
          <w:color w:val="000000" w:themeColor="text1"/>
          <w:sz w:val="20"/>
          <w:szCs w:val="20"/>
          <w:lang w:val="en-US"/>
        </w:rPr>
        <w:t xml:space="preserve">Helbide elektronikoa: </w:t>
      </w:r>
      <w:hyperlink r:id="rId4">
        <w:r>
          <w:rPr>
            <w:rStyle w:val="EnlacedeInternet"/>
            <w:rFonts w:cs="Arial" w:ascii="Arial" w:hAnsi="Arial"/>
            <w:b/>
            <w:sz w:val="20"/>
            <w:szCs w:val="20"/>
            <w:lang w:val="en-US"/>
          </w:rPr>
          <w:t>a.lasa@elhuyar.eus</w:t>
        </w:r>
      </w:hyperlink>
    </w:p>
    <w:p>
      <w:pPr>
        <w:pStyle w:val="Normal"/>
        <w:spacing w:lineRule="auto" w:line="240" w:before="0" w:after="120"/>
        <w:jc w:val="both"/>
        <w:rPr>
          <w:rFonts w:ascii="Arial" w:hAnsi="Arial" w:cs="Arial"/>
          <w:sz w:val="20"/>
          <w:szCs w:val="20"/>
          <w:lang w:val="en-US"/>
        </w:rPr>
      </w:pPr>
      <w:r>
        <w:rPr>
          <w:rFonts w:cs="Arial" w:ascii="Arial" w:hAnsi="Arial"/>
          <w:sz w:val="20"/>
          <w:szCs w:val="20"/>
          <w:lang w:val="en-US"/>
        </w:rPr>
      </w:r>
    </w:p>
    <w:p>
      <w:pPr>
        <w:pStyle w:val="Piedepgina"/>
        <w:rPr>
          <w:rFonts w:ascii="Arial" w:hAnsi="Arial" w:cs="Arial"/>
          <w:sz w:val="20"/>
          <w:szCs w:val="20"/>
          <w:lang w:val="en-US"/>
        </w:rPr>
      </w:pPr>
      <w:r>
        <w:rPr>
          <w:rFonts w:cs="Arial" w:ascii="Arial" w:hAnsi="Arial"/>
          <w:sz w:val="20"/>
          <w:szCs w:val="20"/>
          <w:lang w:val="en-US"/>
        </w:rPr>
      </w:r>
    </w:p>
    <w:p>
      <w:pPr>
        <w:pStyle w:val="Piedepgina"/>
        <w:pBdr>
          <w:top w:val="single" w:sz="4" w:space="1" w:color="00000A"/>
        </w:pBdr>
        <w:jc w:val="both"/>
        <w:rPr/>
      </w:pPr>
      <w:r>
        <w:rPr>
          <w:rFonts w:cs="Arial" w:ascii="Arial" w:hAnsi="Arial"/>
          <w:b/>
          <w:sz w:val="20"/>
          <w:szCs w:val="20"/>
        </w:rPr>
        <w:t>Nafarroako unibertsitate Publikoa</w:t>
      </w:r>
      <w:r>
        <w:rPr>
          <w:rFonts w:cs="Arial" w:ascii="Arial" w:hAnsi="Arial"/>
          <w:sz w:val="20"/>
          <w:szCs w:val="20"/>
        </w:rPr>
        <w:t>.</w:t>
      </w:r>
      <w:r>
        <w:rPr>
          <w:rFonts w:cs="Arial" w:ascii="Arial" w:hAnsi="Arial"/>
          <w:b/>
          <w:sz w:val="20"/>
          <w:szCs w:val="20"/>
        </w:rPr>
        <w:t xml:space="preserve"> </w:t>
      </w:r>
      <w:r>
        <w:rPr>
          <w:rFonts w:cs="Arial" w:ascii="Arial" w:hAnsi="Arial"/>
          <w:sz w:val="20"/>
          <w:szCs w:val="20"/>
        </w:rPr>
        <w:t xml:space="preserve">Komunikazio Zerbitzua. Telefonoa: 948 16 9007. </w:t>
      </w:r>
      <w:r>
        <w:rPr>
          <w:rFonts w:cs="Arial" w:ascii="Arial" w:hAnsi="Arial"/>
          <w:sz w:val="20"/>
          <w:szCs w:val="20"/>
          <w:lang w:val="en-US"/>
        </w:rPr>
        <w:t xml:space="preserve">Helbide elektronikoa: </w:t>
      </w:r>
      <w:hyperlink r:id="rId5">
        <w:r>
          <w:rPr>
            <w:rStyle w:val="EnlacedeInternet"/>
            <w:rFonts w:cs="Arial" w:ascii="Arial" w:hAnsi="Arial"/>
            <w:sz w:val="20"/>
            <w:szCs w:val="20"/>
            <w:lang w:val="en-US"/>
          </w:rPr>
          <w:t>servicio.comunicacion@unavarra.es</w:t>
        </w:r>
      </w:hyperlink>
      <w:r>
        <w:rPr>
          <w:rFonts w:cs="Arial" w:ascii="Arial" w:hAnsi="Arial"/>
          <w:sz w:val="20"/>
          <w:szCs w:val="20"/>
          <w:lang w:val="en-US"/>
        </w:rPr>
        <w:t>. We-orria: www.unavarra.es</w:t>
      </w:r>
    </w:p>
    <w:p>
      <w:pPr>
        <w:pStyle w:val="Normal"/>
        <w:spacing w:lineRule="auto" w:line="240" w:before="0" w:after="120"/>
        <w:jc w:val="both"/>
        <w:rPr/>
      </w:pPr>
      <w:r>
        <w:rPr/>
      </w:r>
    </w:p>
    <w:sectPr>
      <w:headerReference w:type="default" r:id="rId6"/>
      <w:headerReference w:type="first" r:id="rId7"/>
      <w:footerReference w:type="default" r:id="rId8"/>
      <w:type w:val="nextPage"/>
      <w:pgSz w:w="11906" w:h="16838"/>
      <w:pgMar w:left="1701" w:right="1701" w:header="708" w:top="1417" w:footer="708" w:bottom="1417"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Arial">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swiss"/>
    <w:pitch w:val="variable"/>
  </w:font>
  <w:font w:name="Garamond">
    <w:charset w:val="00"/>
    <w:family w:val="roman"/>
    <w:pitch w:val="variable"/>
  </w:font>
  <w:font w:name="Helvetica Neue Thi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pBdr>
        <w:top w:val="single" w:sz="4" w:space="1" w:color="00000A"/>
      </w:pBdr>
      <w:jc w:val="both"/>
      <w:rPr>
        <w:rFonts w:ascii="Helvetica Neue Thin" w:hAnsi="Helvetica Neue Thin"/>
        <w:sz w:val="18"/>
        <w:szCs w:val="18"/>
      </w:rPr>
    </w:pPr>
    <w:r>
      <w:rPr>
        <w:rFonts w:ascii="Helvetica Neue Thin" w:hAnsi="Helvetica Neue Thin"/>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right"/>
      <w:rPr/>
    </w:pPr>
    <w:r>
      <w:rPr/>
    </w:r>
  </w:p>
  <w:p>
    <w:pPr>
      <w:pStyle w:val="Cabecera"/>
      <w:jc w:val="right"/>
      <w:rPr/>
    </w:pPr>
    <w:r>
      <w:rPr/>
    </w:r>
  </w:p>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011c6"/>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s-ES" w:eastAsia="en-US" w:bidi="ar-SA"/>
    </w:rPr>
  </w:style>
  <w:style w:type="paragraph" w:styleId="Ttulo1">
    <w:name w:val="Heading 1"/>
    <w:basedOn w:val="Normal"/>
    <w:next w:val="Normal"/>
    <w:link w:val="Ttulo1Car"/>
    <w:uiPriority w:val="9"/>
    <w:qFormat/>
    <w:rsid w:val="007f3aeb"/>
    <w:pPr>
      <w:keepNext/>
      <w:keepLines/>
      <w:spacing w:before="480" w:after="0"/>
      <w:outlineLvl w:val="0"/>
    </w:pPr>
    <w:rPr>
      <w:rFonts w:ascii="Calibri Light" w:hAnsi="Calibri Light" w:eastAsia="" w:cs="" w:asciiTheme="majorHAnsi" w:cstheme="majorBidi" w:eastAsiaTheme="majorEastAsia" w:hAnsiTheme="majorHAnsi"/>
      <w:b/>
      <w:bCs/>
      <w:color w:val="2E74B5" w:themeColor="accent1" w:themeShade="bf"/>
      <w:sz w:val="28"/>
      <w:szCs w:val="28"/>
    </w:rPr>
  </w:style>
  <w:style w:type="paragraph" w:styleId="Ttulo2">
    <w:name w:val="Heading 2"/>
    <w:basedOn w:val="Normal"/>
    <w:next w:val="Normal"/>
    <w:link w:val="Ttulo2Car"/>
    <w:qFormat/>
    <w:rsid w:val="002762c2"/>
    <w:pPr>
      <w:keepNext/>
      <w:pBdr>
        <w:top w:val="single" w:sz="4" w:space="1" w:color="00000A"/>
        <w:left w:val="single" w:sz="4" w:space="4" w:color="00000A"/>
        <w:bottom w:val="single" w:sz="4" w:space="1" w:color="00000A"/>
        <w:right w:val="single" w:sz="4" w:space="4" w:color="00000A"/>
      </w:pBdr>
      <w:spacing w:lineRule="auto" w:line="240" w:before="0" w:after="120"/>
      <w:jc w:val="both"/>
      <w:outlineLvl w:val="1"/>
    </w:pPr>
    <w:rPr>
      <w:rFonts w:ascii="Arial" w:hAnsi="Arial" w:eastAsia="Times New Roman" w:cs="Times New Roman"/>
      <w:b/>
      <w:i/>
      <w:sz w:val="24"/>
      <w:szCs w:val="20"/>
    </w:rPr>
  </w:style>
  <w:style w:type="character" w:styleId="DefaultParagraphFont" w:default="1">
    <w:name w:val="Default Paragraph Font"/>
    <w:uiPriority w:val="1"/>
    <w:semiHidden/>
    <w:unhideWhenUsed/>
    <w:qFormat/>
    <w:rPr/>
  </w:style>
  <w:style w:type="character" w:styleId="Ttulo2Car" w:customStyle="1">
    <w:name w:val="Título 2 Car"/>
    <w:basedOn w:val="DefaultParagraphFont"/>
    <w:link w:val="Ttulo2"/>
    <w:qFormat/>
    <w:rsid w:val="002762c2"/>
    <w:rPr>
      <w:rFonts w:ascii="Arial" w:hAnsi="Arial" w:eastAsia="Times New Roman" w:cs="Times New Roman"/>
      <w:b/>
      <w:i/>
      <w:sz w:val="24"/>
      <w:szCs w:val="20"/>
    </w:rPr>
  </w:style>
  <w:style w:type="character" w:styleId="SangradetextonormalCar" w:customStyle="1">
    <w:name w:val="Sangría de texto normal Car"/>
    <w:basedOn w:val="DefaultParagraphFont"/>
    <w:link w:val="Sangradetextonormal"/>
    <w:qFormat/>
    <w:rsid w:val="00786f23"/>
    <w:rPr>
      <w:rFonts w:ascii="Arial" w:hAnsi="Arial" w:eastAsia="Times New Roman" w:cs="Times New Roman"/>
      <w:sz w:val="24"/>
      <w:szCs w:val="20"/>
      <w:lang w:val="en-US"/>
    </w:rPr>
  </w:style>
  <w:style w:type="character" w:styleId="EncabezadoCar" w:customStyle="1">
    <w:name w:val="Encabezado Car"/>
    <w:basedOn w:val="DefaultParagraphFont"/>
    <w:link w:val="Encabezado"/>
    <w:uiPriority w:val="99"/>
    <w:qFormat/>
    <w:rsid w:val="00786f23"/>
    <w:rPr/>
  </w:style>
  <w:style w:type="character" w:styleId="PiedepginaCar" w:customStyle="1">
    <w:name w:val="Pie de página Car"/>
    <w:basedOn w:val="DefaultParagraphFont"/>
    <w:link w:val="Piedepgina"/>
    <w:uiPriority w:val="99"/>
    <w:qFormat/>
    <w:rsid w:val="00786f23"/>
    <w:rPr/>
  </w:style>
  <w:style w:type="character" w:styleId="EnlacedeInternet">
    <w:name w:val="Enlace de Internet"/>
    <w:basedOn w:val="DefaultParagraphFont"/>
    <w:uiPriority w:val="99"/>
    <w:unhideWhenUsed/>
    <w:rsid w:val="003d4dd7"/>
    <w:rPr>
      <w:color w:val="0563C1" w:themeColor="hyperlink"/>
      <w:u w:val="single"/>
    </w:rPr>
  </w:style>
  <w:style w:type="character" w:styleId="TextodegloboCar" w:customStyle="1">
    <w:name w:val="Texto de globo Car"/>
    <w:basedOn w:val="DefaultParagraphFont"/>
    <w:link w:val="Textodeglobo"/>
    <w:uiPriority w:val="99"/>
    <w:semiHidden/>
    <w:qFormat/>
    <w:rsid w:val="000b229f"/>
    <w:rPr>
      <w:rFonts w:ascii="Tahoma" w:hAnsi="Tahoma" w:cs="Tahoma"/>
      <w:sz w:val="16"/>
      <w:szCs w:val="16"/>
    </w:rPr>
  </w:style>
  <w:style w:type="character" w:styleId="Ttulo1Car" w:customStyle="1">
    <w:name w:val="Título 1 Car"/>
    <w:basedOn w:val="DefaultParagraphFont"/>
    <w:link w:val="Ttulo1"/>
    <w:uiPriority w:val="9"/>
    <w:qFormat/>
    <w:rsid w:val="007f3aeb"/>
    <w:rPr>
      <w:rFonts w:ascii="Calibri Light" w:hAnsi="Calibri Light" w:eastAsia="" w:cs="" w:asciiTheme="majorHAnsi" w:cstheme="majorBidi" w:eastAsiaTheme="majorEastAsia" w:hAnsiTheme="majorHAnsi"/>
      <w:b/>
      <w:bCs/>
      <w:color w:val="2E74B5" w:themeColor="accent1" w:themeShade="bf"/>
      <w:sz w:val="28"/>
      <w:szCs w:val="28"/>
    </w:rPr>
  </w:style>
  <w:style w:type="character" w:styleId="Destacado">
    <w:name w:val="Destacado"/>
    <w:basedOn w:val="DefaultParagraphFont"/>
    <w:uiPriority w:val="20"/>
    <w:qFormat/>
    <w:rsid w:val="002f2d6b"/>
    <w:rPr>
      <w:i/>
      <w:iCs/>
    </w:rPr>
  </w:style>
  <w:style w:type="character" w:styleId="FollowedHyperlink">
    <w:name w:val="FollowedHyperlink"/>
    <w:basedOn w:val="DefaultParagraphFont"/>
    <w:uiPriority w:val="99"/>
    <w:semiHidden/>
    <w:unhideWhenUsed/>
    <w:qFormat/>
    <w:rsid w:val="00965380"/>
    <w:rPr>
      <w:color w:val="954F72" w:themeColor="followedHyperlink"/>
      <w:u w:val="single"/>
    </w:rPr>
  </w:style>
  <w:style w:type="character" w:styleId="HTMLconformatoprevioCar" w:customStyle="1">
    <w:name w:val="HTML con formato previo Car"/>
    <w:basedOn w:val="DefaultParagraphFont"/>
    <w:link w:val="HTMLconformatoprevio"/>
    <w:uiPriority w:val="99"/>
    <w:qFormat/>
    <w:rsid w:val="00307e82"/>
    <w:rPr>
      <w:rFonts w:ascii="Courier New" w:hAnsi="Courier New" w:eastAsia="Times New Roman" w:cs="Courier New"/>
      <w:sz w:val="20"/>
      <w:szCs w:val="20"/>
      <w:lang w:eastAsia="es-ES"/>
    </w:rPr>
  </w:style>
  <w:style w:type="character" w:styleId="Strong">
    <w:name w:val="Strong"/>
    <w:basedOn w:val="DefaultParagraphFont"/>
    <w:uiPriority w:val="22"/>
    <w:qFormat/>
    <w:rsid w:val="00cc310d"/>
    <w:rPr>
      <w:b/>
      <w:bCs/>
    </w:rPr>
  </w:style>
  <w:style w:type="character" w:styleId="Appleconvertedspace" w:customStyle="1">
    <w:name w:val="apple-converted-space"/>
    <w:basedOn w:val="DefaultParagraphFont"/>
    <w:qFormat/>
    <w:rsid w:val="00d75331"/>
    <w:rPr/>
  </w:style>
  <w:style w:type="paragraph" w:styleId="Ttulo">
    <w:name w:val="Título"/>
    <w:basedOn w:val="Normal"/>
    <w:next w:val="Cuerpodetexto"/>
    <w:qFormat/>
    <w:pPr>
      <w:keepNext/>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uerpodetextoconsangra">
    <w:name w:val="Body Text Indent"/>
    <w:basedOn w:val="Normal"/>
    <w:link w:val="SangradetextonormalCar"/>
    <w:rsid w:val="00786f23"/>
    <w:pPr>
      <w:tabs>
        <w:tab w:val="left" w:pos="851" w:leader="none"/>
        <w:tab w:val="left" w:pos="1701" w:leader="none"/>
        <w:tab w:val="center" w:pos="4253" w:leader="none"/>
      </w:tabs>
      <w:spacing w:lineRule="auto" w:line="240" w:before="0" w:after="120"/>
      <w:ind w:firstLine="720"/>
      <w:jc w:val="both"/>
    </w:pPr>
    <w:rPr>
      <w:rFonts w:ascii="Arial" w:hAnsi="Arial" w:eastAsia="Times New Roman" w:cs="Times New Roman"/>
      <w:sz w:val="24"/>
      <w:szCs w:val="20"/>
      <w:lang w:val="en-US"/>
    </w:rPr>
  </w:style>
  <w:style w:type="paragraph" w:styleId="Cabecera">
    <w:name w:val="Header"/>
    <w:basedOn w:val="Normal"/>
    <w:link w:val="EncabezadoCar"/>
    <w:uiPriority w:val="99"/>
    <w:unhideWhenUsed/>
    <w:rsid w:val="00786f23"/>
    <w:pPr>
      <w:tabs>
        <w:tab w:val="center" w:pos="4252" w:leader="none"/>
        <w:tab w:val="right" w:pos="8504" w:leader="none"/>
      </w:tabs>
      <w:spacing w:lineRule="auto" w:line="240" w:before="0" w:after="0"/>
    </w:pPr>
    <w:rPr/>
  </w:style>
  <w:style w:type="paragraph" w:styleId="Piedepgina">
    <w:name w:val="Footer"/>
    <w:basedOn w:val="Normal"/>
    <w:link w:val="PiedepginaCar"/>
    <w:unhideWhenUsed/>
    <w:rsid w:val="00786f23"/>
    <w:pPr>
      <w:tabs>
        <w:tab w:val="center" w:pos="4252" w:leader="none"/>
        <w:tab w:val="right" w:pos="8504" w:leader="none"/>
      </w:tabs>
      <w:spacing w:lineRule="auto" w:line="240" w:before="0" w:after="0"/>
    </w:pPr>
    <w:rPr/>
  </w:style>
  <w:style w:type="paragraph" w:styleId="BalloonText">
    <w:name w:val="Balloon Text"/>
    <w:basedOn w:val="Normal"/>
    <w:link w:val="TextodegloboCar"/>
    <w:uiPriority w:val="99"/>
    <w:semiHidden/>
    <w:unhideWhenUsed/>
    <w:qFormat/>
    <w:rsid w:val="000b229f"/>
    <w:pPr>
      <w:spacing w:lineRule="auto" w:line="240" w:before="0" w:after="0"/>
    </w:pPr>
    <w:rPr>
      <w:rFonts w:ascii="Tahoma" w:hAnsi="Tahoma" w:cs="Tahoma"/>
      <w:sz w:val="16"/>
      <w:szCs w:val="16"/>
    </w:rPr>
  </w:style>
  <w:style w:type="paragraph" w:styleId="Notafinal" w:customStyle="1">
    <w:name w:val="Endnote Text"/>
    <w:basedOn w:val="Normal"/>
    <w:rsid w:val="007f3aeb"/>
    <w:pPr>
      <w:tabs>
        <w:tab w:val="left" w:pos="851" w:leader="none"/>
        <w:tab w:val="left" w:pos="1701" w:leader="none"/>
        <w:tab w:val="center" w:pos="4253" w:leader="none"/>
      </w:tabs>
      <w:spacing w:lineRule="auto" w:line="240" w:before="0" w:after="120"/>
      <w:ind w:firstLine="709"/>
      <w:jc w:val="both"/>
    </w:pPr>
    <w:rPr>
      <w:rFonts w:ascii="Arial" w:hAnsi="Arial" w:eastAsia="Times New Roman" w:cs="Times New Roman"/>
      <w:b/>
      <w:sz w:val="24"/>
      <w:szCs w:val="20"/>
      <w:lang w:val="en-US" w:eastAsia="es-ES"/>
    </w:rPr>
  </w:style>
  <w:style w:type="paragraph" w:styleId="NormalWeb">
    <w:name w:val="Normal (Web)"/>
    <w:basedOn w:val="Normal"/>
    <w:uiPriority w:val="99"/>
    <w:unhideWhenUsed/>
    <w:qFormat/>
    <w:rsid w:val="0016619a"/>
    <w:pPr>
      <w:spacing w:lineRule="auto" w:line="240" w:beforeAutospacing="1" w:afterAutospacing="1"/>
    </w:pPr>
    <w:rPr>
      <w:rFonts w:ascii="Times New Roman" w:hAnsi="Times New Roman" w:eastAsia="Times New Roman" w:cs="Times New Roman"/>
      <w:sz w:val="24"/>
      <w:szCs w:val="24"/>
      <w:lang w:eastAsia="es-ES"/>
    </w:rPr>
  </w:style>
  <w:style w:type="paragraph" w:styleId="HTMLPreformatted">
    <w:name w:val="HTML Preformatted"/>
    <w:basedOn w:val="Normal"/>
    <w:link w:val="HTMLconformatoprevioCar"/>
    <w:uiPriority w:val="99"/>
    <w:unhideWhenUsed/>
    <w:qFormat/>
    <w:rsid w:val="00307e82"/>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es-ES"/>
    </w:rPr>
  </w:style>
  <w:style w:type="paragraph" w:styleId="Cuerpo" w:customStyle="1">
    <w:name w:val="Cuerpo"/>
    <w:qFormat/>
    <w:rsid w:val="001a0fd5"/>
    <w:pPr>
      <w:widowControl/>
      <w:pBdr/>
      <w:bidi w:val="0"/>
      <w:spacing w:lineRule="auto" w:line="276" w:before="0" w:after="200"/>
      <w:jc w:val="left"/>
    </w:pPr>
    <w:rPr>
      <w:rFonts w:ascii="Calibri" w:hAnsi="Calibri" w:eastAsia="Calibri" w:cs="Calibri"/>
      <w:color w:val="000000"/>
      <w:sz w:val="22"/>
      <w:szCs w:val="22"/>
      <w:u w:val="none" w:color="000000"/>
      <w:lang w:val="en-US" w:eastAsia="es-ES" w:bidi="ar-SA"/>
    </w:rPr>
  </w:style>
  <w:style w:type="paragraph" w:styleId="Default" w:customStyle="1">
    <w:name w:val="Default"/>
    <w:qFormat/>
    <w:rsid w:val="00cc310d"/>
    <w:pPr>
      <w:widowControl/>
      <w:bidi w:val="0"/>
      <w:spacing w:lineRule="auto" w:line="240" w:before="0" w:after="0"/>
      <w:jc w:val="left"/>
    </w:pPr>
    <w:rPr>
      <w:rFonts w:ascii="Garamond" w:hAnsi="Garamond" w:cs="Garamond" w:eastAsia="Calibri"/>
      <w:color w:val="000000"/>
      <w:sz w:val="24"/>
      <w:szCs w:val="24"/>
      <w:lang w:val="es-ES" w:eastAsia="en-U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lhuyar.eus/" TargetMode="External"/><Relationship Id="rId3" Type="http://schemas.openxmlformats.org/officeDocument/2006/relationships/image" Target="media/image1.jpeg"/><Relationship Id="rId4" Type="http://schemas.openxmlformats.org/officeDocument/2006/relationships/hyperlink" Target="mailto:a.lasa@elhuyar.eus" TargetMode="External"/><Relationship Id="rId5" Type="http://schemas.openxmlformats.org/officeDocument/2006/relationships/hyperlink" Target="mailto:servicio.comunicacion@unavarra.es"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LibreOffice/5.2.3.3$Windows_x86 LibreOffice_project/d54a8868f08a7b39642414cf2c8ef2f228f780cf</Application>
  <Pages>2</Pages>
  <Words>413</Words>
  <Characters>3226</Characters>
  <CharactersWithSpaces>3626</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2018-03-09T08:50:00Z</dcterms:created>
  <dc:creator/>
  <dc:description/>
  <dc:language>es-ES</dc:language>
  <cp:lastModifiedBy/>
  <dcterms:modified xsi:type="dcterms:W3CDTF">2018-03-10T10:37:12Z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